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F8" w:rsidRPr="004B6F2C" w:rsidRDefault="005F2F54" w:rsidP="007E0E31">
      <w:pPr>
        <w:spacing w:after="0"/>
        <w:jc w:val="center"/>
        <w:rPr>
          <w:rFonts w:ascii="Arial Narrow" w:hAnsi="Arial Narrow"/>
          <w:b/>
          <w:sz w:val="24"/>
          <w:lang w:val="ms-MY"/>
        </w:rPr>
      </w:pPr>
      <w:bookmarkStart w:id="0" w:name="_GoBack"/>
      <w:bookmarkEnd w:id="0"/>
      <w:r w:rsidRPr="004B6F2C">
        <w:rPr>
          <w:rFonts w:ascii="Arial Narrow" w:hAnsi="Arial Narrow"/>
          <w:b/>
          <w:sz w:val="24"/>
          <w:lang w:val="ms-MY"/>
        </w:rPr>
        <w:t>PERATURAN AKADEMIK PENGAJIAN SISWAZAH YANG PERLU DIAMBIL PERHATIAN</w:t>
      </w:r>
    </w:p>
    <w:p w:rsidR="005F2F54" w:rsidRPr="004B6F2C" w:rsidRDefault="005F2F54" w:rsidP="005F2F54">
      <w:pPr>
        <w:spacing w:after="0"/>
        <w:rPr>
          <w:rFonts w:ascii="Arial Narrow" w:hAnsi="Arial Narrow"/>
          <w:lang w:val="ms-MY"/>
        </w:rPr>
      </w:pPr>
    </w:p>
    <w:p w:rsidR="007E0E31" w:rsidRPr="004B6F2C" w:rsidRDefault="007E0E31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  <w:r w:rsidRPr="004B6F2C">
        <w:rPr>
          <w:rFonts w:ascii="Arial Narrow" w:hAnsi="Arial Narrow"/>
          <w:b/>
          <w:lang w:val="ms-MY"/>
        </w:rPr>
        <w:t xml:space="preserve">Mod </w:t>
      </w:r>
      <w:r w:rsidR="00065A8C" w:rsidRPr="004B6F2C">
        <w:rPr>
          <w:rFonts w:ascii="Arial Narrow" w:hAnsi="Arial Narrow"/>
          <w:b/>
          <w:lang w:val="ms-MY"/>
        </w:rPr>
        <w:t>Kerja Kursus</w:t>
      </w:r>
      <w:r w:rsidR="00D01669" w:rsidRPr="004B6F2C">
        <w:rPr>
          <w:rFonts w:ascii="Arial Narrow" w:hAnsi="Arial Narrow"/>
          <w:b/>
          <w:lang w:val="ms-MY"/>
        </w:rPr>
        <w:t xml:space="preserve"> </w:t>
      </w:r>
      <w:r w:rsidR="00065A8C" w:rsidRPr="004B6F2C">
        <w:rPr>
          <w:rFonts w:ascii="Arial Narrow" w:hAnsi="Arial Narrow"/>
          <w:b/>
          <w:lang w:val="ms-MY"/>
        </w:rPr>
        <w:t>/ Mod Penyelidikan dan Kerja Kursus</w:t>
      </w:r>
      <w:r w:rsidR="00D01669" w:rsidRPr="004B6F2C">
        <w:rPr>
          <w:rFonts w:ascii="Arial Narrow" w:hAnsi="Arial Narrow"/>
          <w:b/>
          <w:lang w:val="ms-MY"/>
        </w:rPr>
        <w:t xml:space="preserve"> </w:t>
      </w:r>
      <w:r w:rsidR="00176DAD" w:rsidRPr="004B6F2C">
        <w:rPr>
          <w:rFonts w:ascii="Arial Narrow" w:hAnsi="Arial Narrow"/>
          <w:b/>
          <w:lang w:val="ms-MY"/>
        </w:rPr>
        <w:t>/</w:t>
      </w:r>
      <w:r w:rsidR="00D01669" w:rsidRPr="004B6F2C">
        <w:rPr>
          <w:rFonts w:ascii="Arial Narrow" w:hAnsi="Arial Narrow"/>
          <w:b/>
          <w:lang w:val="ms-MY"/>
        </w:rPr>
        <w:t xml:space="preserve"> </w:t>
      </w:r>
      <w:r w:rsidR="00176DAD" w:rsidRPr="004B6F2C">
        <w:rPr>
          <w:rFonts w:ascii="Arial Narrow" w:hAnsi="Arial Narrow"/>
          <w:b/>
          <w:lang w:val="ms-MY"/>
        </w:rPr>
        <w:t>Mod Penyelidikan</w:t>
      </w:r>
    </w:p>
    <w:p w:rsidR="007E0E31" w:rsidRPr="004B6F2C" w:rsidRDefault="007E0E31" w:rsidP="007E0E31">
      <w:pPr>
        <w:tabs>
          <w:tab w:val="left" w:pos="1134"/>
        </w:tabs>
        <w:spacing w:after="0"/>
        <w:jc w:val="both"/>
        <w:rPr>
          <w:rFonts w:ascii="Arial Narrow" w:hAnsi="Arial Narrow"/>
          <w:lang w:val="ms-MY"/>
        </w:rPr>
      </w:pPr>
    </w:p>
    <w:tbl>
      <w:tblPr>
        <w:tblStyle w:val="TableGrid"/>
        <w:tblW w:w="10629" w:type="dxa"/>
        <w:jc w:val="center"/>
        <w:tblLook w:val="04A0" w:firstRow="1" w:lastRow="0" w:firstColumn="1" w:lastColumn="0" w:noHBand="0" w:noVBand="1"/>
      </w:tblPr>
      <w:tblGrid>
        <w:gridCol w:w="557"/>
        <w:gridCol w:w="1792"/>
        <w:gridCol w:w="8280"/>
      </w:tblGrid>
      <w:tr w:rsidR="007E0E31" w:rsidRPr="004B6F2C" w:rsidTr="001D3DD0">
        <w:trPr>
          <w:trHeight w:val="540"/>
          <w:jc w:val="center"/>
        </w:trPr>
        <w:tc>
          <w:tcPr>
            <w:tcW w:w="557" w:type="dxa"/>
            <w:shd w:val="clear" w:color="auto" w:fill="8DB3E2" w:themeFill="text2" w:themeFillTint="66"/>
            <w:vAlign w:val="center"/>
          </w:tcPr>
          <w:p w:rsidR="007E0E31" w:rsidRPr="00D35777" w:rsidRDefault="007E0E31" w:rsidP="006F12E9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  <w:lang w:val="ms-MY"/>
              </w:rPr>
            </w:pPr>
            <w:r w:rsidRPr="00D35777">
              <w:rPr>
                <w:rFonts w:ascii="Arial Narrow" w:hAnsi="Arial Narrow"/>
                <w:b/>
                <w:lang w:val="ms-MY"/>
              </w:rPr>
              <w:t>BIL.</w:t>
            </w:r>
          </w:p>
        </w:tc>
        <w:tc>
          <w:tcPr>
            <w:tcW w:w="1792" w:type="dxa"/>
            <w:shd w:val="clear" w:color="auto" w:fill="8DB3E2" w:themeFill="text2" w:themeFillTint="66"/>
            <w:vAlign w:val="center"/>
          </w:tcPr>
          <w:p w:rsidR="007E0E31" w:rsidRPr="00D35777" w:rsidRDefault="007E0E31" w:rsidP="00065A8C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  <w:lang w:val="ms-MY"/>
              </w:rPr>
            </w:pPr>
            <w:r w:rsidRPr="00D35777">
              <w:rPr>
                <w:rFonts w:ascii="Arial Narrow" w:hAnsi="Arial Narrow"/>
                <w:b/>
                <w:lang w:val="ms-MY"/>
              </w:rPr>
              <w:t>PERKARA</w:t>
            </w:r>
          </w:p>
        </w:tc>
        <w:tc>
          <w:tcPr>
            <w:tcW w:w="8280" w:type="dxa"/>
            <w:shd w:val="clear" w:color="auto" w:fill="8DB3E2" w:themeFill="text2" w:themeFillTint="66"/>
            <w:vAlign w:val="center"/>
          </w:tcPr>
          <w:p w:rsidR="007E0E31" w:rsidRPr="004B6F2C" w:rsidRDefault="007E0E31" w:rsidP="00623246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  <w:lang w:val="ms-MY"/>
              </w:rPr>
            </w:pPr>
            <w:r w:rsidRPr="004B6F2C">
              <w:rPr>
                <w:rFonts w:ascii="Arial Narrow" w:hAnsi="Arial Narrow"/>
                <w:b/>
                <w:lang w:val="ms-MY"/>
              </w:rPr>
              <w:t>PERINCIAN</w:t>
            </w:r>
          </w:p>
        </w:tc>
      </w:tr>
      <w:tr w:rsidR="007E0E31" w:rsidRPr="004B6F2C" w:rsidTr="001D3DD0">
        <w:trPr>
          <w:trHeight w:val="752"/>
          <w:jc w:val="center"/>
        </w:trPr>
        <w:tc>
          <w:tcPr>
            <w:tcW w:w="557" w:type="dxa"/>
            <w:vAlign w:val="center"/>
          </w:tcPr>
          <w:p w:rsidR="007E0E31" w:rsidRPr="00D35777" w:rsidRDefault="006F12E9" w:rsidP="006F12E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1.</w:t>
            </w:r>
          </w:p>
        </w:tc>
        <w:tc>
          <w:tcPr>
            <w:tcW w:w="1792" w:type="dxa"/>
            <w:vAlign w:val="center"/>
          </w:tcPr>
          <w:p w:rsidR="007E0E31" w:rsidRPr="00D35777" w:rsidRDefault="00DA5A2C" w:rsidP="00BF48DE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Minggu Tambah Kursus</w:t>
            </w:r>
          </w:p>
        </w:tc>
        <w:tc>
          <w:tcPr>
            <w:tcW w:w="8280" w:type="dxa"/>
            <w:vAlign w:val="center"/>
          </w:tcPr>
          <w:p w:rsidR="007E0E31" w:rsidRPr="004B6F2C" w:rsidRDefault="004B6F2C" w:rsidP="00BF48DE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 xml:space="preserve">Minggu pertama dan kedua kuliah. Denda akan dikenakan selepas minggu kedua sekiranya pelajar hendak </w:t>
            </w:r>
            <w:r>
              <w:rPr>
                <w:rFonts w:ascii="Arial Narrow" w:hAnsi="Arial Narrow"/>
                <w:sz w:val="22"/>
                <w:szCs w:val="22"/>
              </w:rPr>
              <w:t xml:space="preserve">membuat pendaftaran </w:t>
            </w:r>
            <w:r w:rsidRPr="004B6F2C">
              <w:rPr>
                <w:rFonts w:ascii="Arial Narrow" w:hAnsi="Arial Narrow"/>
                <w:sz w:val="22"/>
                <w:szCs w:val="22"/>
              </w:rPr>
              <w:t>kursus.</w:t>
            </w:r>
          </w:p>
        </w:tc>
      </w:tr>
      <w:tr w:rsidR="00DA5A2C" w:rsidRPr="004B6F2C" w:rsidTr="001D3DD0">
        <w:trPr>
          <w:trHeight w:val="706"/>
          <w:jc w:val="center"/>
        </w:trPr>
        <w:tc>
          <w:tcPr>
            <w:tcW w:w="557" w:type="dxa"/>
            <w:vAlign w:val="center"/>
          </w:tcPr>
          <w:p w:rsidR="00DA5A2C" w:rsidRPr="00D35777" w:rsidRDefault="006F12E9" w:rsidP="006F12E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2.</w:t>
            </w:r>
          </w:p>
        </w:tc>
        <w:tc>
          <w:tcPr>
            <w:tcW w:w="1792" w:type="dxa"/>
            <w:vAlign w:val="center"/>
          </w:tcPr>
          <w:p w:rsidR="00DA5A2C" w:rsidRPr="00D35777" w:rsidRDefault="00DA5A2C" w:rsidP="00DA5A2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Minggu Gugur Kursus</w:t>
            </w:r>
          </w:p>
        </w:tc>
        <w:tc>
          <w:tcPr>
            <w:tcW w:w="8280" w:type="dxa"/>
            <w:vAlign w:val="center"/>
          </w:tcPr>
          <w:p w:rsidR="00DA5A2C" w:rsidRPr="004B6F2C" w:rsidRDefault="00DA5A2C" w:rsidP="00A0584B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ind w:left="277" w:hanging="27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Minggu pertama hingga minggu ketujuh kuliah</w:t>
            </w:r>
            <w:r w:rsidR="0014545B" w:rsidRPr="004B6F2C">
              <w:rPr>
                <w:rFonts w:ascii="Arial Narrow" w:hAnsi="Arial Narrow"/>
                <w:sz w:val="22"/>
                <w:szCs w:val="22"/>
              </w:rPr>
              <w:t>.</w:t>
            </w:r>
            <w:r w:rsidR="0014545B" w:rsidRPr="004B6F2C">
              <w:rPr>
                <w:rFonts w:ascii="Arial Narrow" w:hAnsi="Arial Narrow"/>
              </w:rPr>
              <w:t xml:space="preserve"> </w:t>
            </w:r>
            <w:r w:rsidR="0014545B" w:rsidRPr="004B6F2C">
              <w:rPr>
                <w:rFonts w:ascii="Arial Narrow" w:hAnsi="Arial Narrow"/>
                <w:sz w:val="22"/>
                <w:szCs w:val="22"/>
              </w:rPr>
              <w:t xml:space="preserve">Denda akan dikenakan </w:t>
            </w:r>
            <w:r w:rsidR="00BF48DE" w:rsidRPr="004B6F2C">
              <w:rPr>
                <w:rFonts w:ascii="Arial Narrow" w:hAnsi="Arial Narrow"/>
                <w:sz w:val="22"/>
                <w:szCs w:val="22"/>
              </w:rPr>
              <w:t xml:space="preserve">selepas minggu ketujuh </w:t>
            </w:r>
            <w:r w:rsidR="0014545B" w:rsidRPr="004B6F2C">
              <w:rPr>
                <w:rFonts w:ascii="Arial Narrow" w:hAnsi="Arial Narrow"/>
                <w:sz w:val="22"/>
                <w:szCs w:val="22"/>
              </w:rPr>
              <w:t xml:space="preserve">sekiranya pelajar hendak </w:t>
            </w:r>
            <w:r w:rsidR="00BF48DE" w:rsidRPr="004B6F2C">
              <w:rPr>
                <w:rFonts w:ascii="Arial Narrow" w:hAnsi="Arial Narrow"/>
                <w:sz w:val="22"/>
                <w:szCs w:val="22"/>
              </w:rPr>
              <w:t>membuat penggugur</w:t>
            </w:r>
            <w:r w:rsidR="001F47EB" w:rsidRPr="004B6F2C">
              <w:rPr>
                <w:rFonts w:ascii="Arial Narrow" w:hAnsi="Arial Narrow"/>
                <w:sz w:val="22"/>
                <w:szCs w:val="22"/>
              </w:rPr>
              <w:t>an</w:t>
            </w:r>
            <w:r w:rsidR="0014545B" w:rsidRPr="004B6F2C">
              <w:rPr>
                <w:rFonts w:ascii="Arial Narrow" w:hAnsi="Arial Narrow"/>
                <w:sz w:val="22"/>
                <w:szCs w:val="22"/>
              </w:rPr>
              <w:t xml:space="preserve"> kursus.</w:t>
            </w:r>
          </w:p>
        </w:tc>
      </w:tr>
      <w:tr w:rsidR="00DA5A2C" w:rsidRPr="004B6F2C" w:rsidTr="001D3DD0">
        <w:trPr>
          <w:trHeight w:val="2773"/>
          <w:jc w:val="center"/>
        </w:trPr>
        <w:tc>
          <w:tcPr>
            <w:tcW w:w="557" w:type="dxa"/>
            <w:vMerge w:val="restart"/>
            <w:vAlign w:val="center"/>
          </w:tcPr>
          <w:p w:rsidR="00DA5A2C" w:rsidRPr="00D35777" w:rsidRDefault="006F12E9" w:rsidP="006F12E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3.</w:t>
            </w:r>
          </w:p>
        </w:tc>
        <w:tc>
          <w:tcPr>
            <w:tcW w:w="1792" w:type="dxa"/>
            <w:vMerge w:val="restart"/>
            <w:vAlign w:val="center"/>
          </w:tcPr>
          <w:p w:rsidR="00DA5A2C" w:rsidRPr="00D35777" w:rsidRDefault="00DA5A2C" w:rsidP="00DA5A2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 xml:space="preserve">Struktur Program </w:t>
            </w:r>
          </w:p>
        </w:tc>
        <w:tc>
          <w:tcPr>
            <w:tcW w:w="8280" w:type="dxa"/>
            <w:vAlign w:val="center"/>
          </w:tcPr>
          <w:p w:rsidR="00DA5A2C" w:rsidRPr="004B6F2C" w:rsidRDefault="00DA5A2C" w:rsidP="00DA5A2C">
            <w:pPr>
              <w:tabs>
                <w:tab w:val="left" w:pos="1134"/>
              </w:tabs>
              <w:jc w:val="both"/>
              <w:rPr>
                <w:rFonts w:ascii="Arial Narrow" w:hAnsi="Arial Narrow"/>
                <w:b/>
                <w:lang w:val="ms-MY"/>
              </w:rPr>
            </w:pPr>
            <w:r w:rsidRPr="004B6F2C">
              <w:rPr>
                <w:rFonts w:ascii="Arial Narrow" w:hAnsi="Arial Narrow"/>
                <w:b/>
                <w:lang w:val="ms-MY"/>
              </w:rPr>
              <w:t>Mod Kerja Kursus</w:t>
            </w:r>
          </w:p>
          <w:p w:rsidR="00DA5A2C" w:rsidRPr="004B6F2C" w:rsidRDefault="00DA5A2C" w:rsidP="00052AD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Pengajian melibatkan kursus dan penyediaan kertas projek atau menduduki peperiksaan komprehensif.</w:t>
            </w:r>
          </w:p>
          <w:p w:rsidR="00DA5A2C" w:rsidRPr="004B6F2C" w:rsidRDefault="00DA5A2C" w:rsidP="00052AD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 xml:space="preserve">Peperiksaan Komprehensif – Pelajar perlu menambah dua (2) kursus bidang pengkhususan untuk mencukupkan jumlah kredit minimum untuk </w:t>
            </w:r>
            <w:proofErr w:type="spellStart"/>
            <w:r w:rsidRPr="004B6F2C">
              <w:rPr>
                <w:rFonts w:ascii="Arial Narrow" w:hAnsi="Arial Narrow"/>
                <w:sz w:val="22"/>
                <w:szCs w:val="22"/>
              </w:rPr>
              <w:t>bergraduat</w:t>
            </w:r>
            <w:proofErr w:type="spellEnd"/>
            <w:r w:rsidRPr="004B6F2C">
              <w:rPr>
                <w:rFonts w:ascii="Arial Narrow" w:hAnsi="Arial Narrow"/>
                <w:sz w:val="22"/>
                <w:szCs w:val="22"/>
              </w:rPr>
              <w:t xml:space="preserve"> iaitu 42 kredit sebagai syarat untuk mengambil Peperiksaan Komprehensif.</w:t>
            </w:r>
            <w:r w:rsidR="00A0584B" w:rsidRPr="004B6F2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F16B6" w:rsidRPr="004B6F2C" w:rsidRDefault="00AF16B6" w:rsidP="00052AD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 xml:space="preserve">Pelajar perlu melengkapkan struktur pengajian, kegagalan berbuat demikian boleh menyebabkan pelajar tidak boleh </w:t>
            </w:r>
            <w:proofErr w:type="spellStart"/>
            <w:r w:rsidRPr="004B6F2C">
              <w:rPr>
                <w:rFonts w:ascii="Arial Narrow" w:hAnsi="Arial Narrow"/>
                <w:sz w:val="22"/>
                <w:szCs w:val="22"/>
              </w:rPr>
              <w:t>bergraduat</w:t>
            </w:r>
            <w:proofErr w:type="spellEnd"/>
            <w:r w:rsidRPr="004B6F2C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F48DE" w:rsidRPr="004B6F2C">
              <w:rPr>
                <w:rFonts w:ascii="Arial Narrow" w:hAnsi="Arial Narrow"/>
                <w:sz w:val="22"/>
                <w:szCs w:val="22"/>
              </w:rPr>
              <w:t>Sebagai contoh</w:t>
            </w:r>
            <w:r w:rsidRPr="004B6F2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48DE" w:rsidRPr="004B6F2C">
              <w:rPr>
                <w:rFonts w:ascii="Arial Narrow" w:hAnsi="Arial Narrow"/>
                <w:sz w:val="22"/>
                <w:szCs w:val="22"/>
              </w:rPr>
              <w:t xml:space="preserve">bagi </w:t>
            </w:r>
            <w:r w:rsidRPr="004B6F2C">
              <w:rPr>
                <w:rFonts w:ascii="Arial Narrow" w:hAnsi="Arial Narrow"/>
                <w:sz w:val="22"/>
                <w:szCs w:val="22"/>
              </w:rPr>
              <w:t>program Bimbingan dan Kaunseling</w:t>
            </w:r>
            <w:r w:rsidR="00BF48DE" w:rsidRPr="004B6F2C">
              <w:rPr>
                <w:rFonts w:ascii="Arial Narrow" w:hAnsi="Arial Narrow"/>
                <w:sz w:val="22"/>
                <w:szCs w:val="22"/>
              </w:rPr>
              <w:t>,</w:t>
            </w:r>
            <w:r w:rsidRPr="004B6F2C">
              <w:rPr>
                <w:rFonts w:ascii="Arial Narrow" w:hAnsi="Arial Narrow"/>
                <w:sz w:val="22"/>
                <w:szCs w:val="22"/>
              </w:rPr>
              <w:t xml:space="preserve"> pelajar perlu mengambil kursus Latihan Industri (</w:t>
            </w:r>
            <w:proofErr w:type="spellStart"/>
            <w:r w:rsidRPr="004B6F2C">
              <w:rPr>
                <w:rFonts w:ascii="Arial Narrow" w:hAnsi="Arial Narrow"/>
                <w:i/>
                <w:sz w:val="22"/>
                <w:szCs w:val="22"/>
              </w:rPr>
              <w:t>Internship</w:t>
            </w:r>
            <w:proofErr w:type="spellEnd"/>
            <w:r w:rsidRPr="004B6F2C">
              <w:rPr>
                <w:rFonts w:ascii="Arial Narrow" w:hAnsi="Arial Narrow"/>
                <w:sz w:val="22"/>
                <w:szCs w:val="22"/>
              </w:rPr>
              <w:t xml:space="preserve">) seperti yang ditetapkan dalam struktur program untuk layak </w:t>
            </w:r>
            <w:proofErr w:type="spellStart"/>
            <w:r w:rsidRPr="004B6F2C">
              <w:rPr>
                <w:rFonts w:ascii="Arial Narrow" w:hAnsi="Arial Narrow"/>
                <w:sz w:val="22"/>
                <w:szCs w:val="22"/>
              </w:rPr>
              <w:t>bergraduat</w:t>
            </w:r>
            <w:proofErr w:type="spellEnd"/>
            <w:r w:rsidR="00BF48DE" w:rsidRPr="004B6F2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DA5A2C" w:rsidRPr="004B6F2C" w:rsidTr="001D3DD0">
        <w:trPr>
          <w:trHeight w:val="1551"/>
          <w:jc w:val="center"/>
        </w:trPr>
        <w:tc>
          <w:tcPr>
            <w:tcW w:w="557" w:type="dxa"/>
            <w:vMerge/>
            <w:vAlign w:val="center"/>
          </w:tcPr>
          <w:p w:rsidR="00DA5A2C" w:rsidRPr="00D35777" w:rsidRDefault="00DA5A2C" w:rsidP="006F12E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</w:p>
        </w:tc>
        <w:tc>
          <w:tcPr>
            <w:tcW w:w="1792" w:type="dxa"/>
            <w:vMerge/>
            <w:vAlign w:val="center"/>
          </w:tcPr>
          <w:p w:rsidR="00DA5A2C" w:rsidRPr="00D35777" w:rsidRDefault="00DA5A2C" w:rsidP="00052AD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</w:p>
        </w:tc>
        <w:tc>
          <w:tcPr>
            <w:tcW w:w="8280" w:type="dxa"/>
            <w:vAlign w:val="center"/>
          </w:tcPr>
          <w:p w:rsidR="00DA5A2C" w:rsidRPr="004B6F2C" w:rsidRDefault="00DA5A2C" w:rsidP="006F12E9">
            <w:pPr>
              <w:tabs>
                <w:tab w:val="left" w:pos="1134"/>
              </w:tabs>
              <w:jc w:val="both"/>
              <w:rPr>
                <w:rFonts w:ascii="Arial Narrow" w:hAnsi="Arial Narrow"/>
                <w:b/>
                <w:lang w:val="ms-MY"/>
              </w:rPr>
            </w:pPr>
            <w:r w:rsidRPr="004B6F2C">
              <w:rPr>
                <w:rFonts w:ascii="Arial Narrow" w:hAnsi="Arial Narrow"/>
                <w:b/>
                <w:lang w:val="ms-MY"/>
              </w:rPr>
              <w:t>Mod Penyelidikan dan Kerja Kursus</w:t>
            </w:r>
          </w:p>
          <w:p w:rsidR="00DA5A2C" w:rsidRPr="004B6F2C" w:rsidRDefault="006F12E9" w:rsidP="00052AD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Pengajian melibatkan kursus dan penyediaan disertasi.</w:t>
            </w:r>
          </w:p>
          <w:p w:rsidR="00BF55FE" w:rsidRPr="004B6F2C" w:rsidRDefault="00BF55FE" w:rsidP="001F47EB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 xml:space="preserve">Pelajar </w:t>
            </w:r>
            <w:r w:rsidR="001F47EB" w:rsidRPr="004B6F2C">
              <w:rPr>
                <w:rFonts w:ascii="Arial Narrow" w:hAnsi="Arial Narrow"/>
                <w:sz w:val="22"/>
                <w:szCs w:val="22"/>
              </w:rPr>
              <w:t xml:space="preserve">boleh </w:t>
            </w:r>
            <w:r w:rsidRPr="004B6F2C">
              <w:rPr>
                <w:rFonts w:ascii="Arial Narrow" w:hAnsi="Arial Narrow"/>
                <w:sz w:val="22"/>
                <w:szCs w:val="22"/>
              </w:rPr>
              <w:t>mendaftar disertasi pada semester</w:t>
            </w:r>
            <w:r w:rsidR="001F47EB" w:rsidRPr="004B6F2C">
              <w:rPr>
                <w:rFonts w:ascii="Arial Narrow" w:hAnsi="Arial Narrow"/>
                <w:sz w:val="22"/>
                <w:szCs w:val="22"/>
              </w:rPr>
              <w:t xml:space="preserve"> pertama dan perlu menghantar laporan</w:t>
            </w:r>
            <w:r w:rsidRPr="004B6F2C">
              <w:rPr>
                <w:rFonts w:ascii="Arial Narrow" w:hAnsi="Arial Narrow"/>
                <w:sz w:val="22"/>
                <w:szCs w:val="22"/>
              </w:rPr>
              <w:t xml:space="preserve"> kemajuan penyelidikan</w:t>
            </w:r>
            <w:r w:rsidR="001F47EB" w:rsidRPr="004B6F2C">
              <w:rPr>
                <w:rFonts w:ascii="Arial Narrow" w:hAnsi="Arial Narrow"/>
                <w:sz w:val="22"/>
                <w:szCs w:val="22"/>
              </w:rPr>
              <w:t xml:space="preserve"> pada setiap semester sehingga disertasi awal diserahkan kepada pihak IPS</w:t>
            </w:r>
            <w:r w:rsidRPr="004B6F2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DA5A2C" w:rsidRPr="004B6F2C" w:rsidTr="001D3DD0">
        <w:trPr>
          <w:trHeight w:val="1983"/>
          <w:jc w:val="center"/>
        </w:trPr>
        <w:tc>
          <w:tcPr>
            <w:tcW w:w="557" w:type="dxa"/>
            <w:vMerge/>
            <w:vAlign w:val="center"/>
          </w:tcPr>
          <w:p w:rsidR="00DA5A2C" w:rsidRPr="00D35777" w:rsidRDefault="00DA5A2C" w:rsidP="006F12E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</w:p>
        </w:tc>
        <w:tc>
          <w:tcPr>
            <w:tcW w:w="1792" w:type="dxa"/>
            <w:vMerge/>
            <w:vAlign w:val="center"/>
          </w:tcPr>
          <w:p w:rsidR="00DA5A2C" w:rsidRPr="00D35777" w:rsidRDefault="00DA5A2C" w:rsidP="00052AD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</w:p>
        </w:tc>
        <w:tc>
          <w:tcPr>
            <w:tcW w:w="8280" w:type="dxa"/>
            <w:vAlign w:val="center"/>
          </w:tcPr>
          <w:p w:rsidR="00DA5A2C" w:rsidRPr="004B6F2C" w:rsidRDefault="00DA5A2C" w:rsidP="006F12E9">
            <w:pPr>
              <w:tabs>
                <w:tab w:val="left" w:pos="1134"/>
              </w:tabs>
              <w:jc w:val="both"/>
              <w:rPr>
                <w:rFonts w:ascii="Arial Narrow" w:hAnsi="Arial Narrow"/>
                <w:b/>
                <w:lang w:val="ms-MY"/>
              </w:rPr>
            </w:pPr>
            <w:r w:rsidRPr="004B6F2C">
              <w:rPr>
                <w:rFonts w:ascii="Arial Narrow" w:hAnsi="Arial Narrow"/>
                <w:b/>
                <w:lang w:val="ms-MY"/>
              </w:rPr>
              <w:t>Mod Penyelidikan</w:t>
            </w:r>
          </w:p>
          <w:p w:rsidR="006F12E9" w:rsidRPr="004B6F2C" w:rsidRDefault="006F12E9" w:rsidP="006F12E9">
            <w:pPr>
              <w:pStyle w:val="ListParagraph"/>
              <w:numPr>
                <w:ilvl w:val="0"/>
                <w:numId w:val="15"/>
              </w:numPr>
              <w:tabs>
                <w:tab w:val="left" w:pos="417"/>
              </w:tabs>
              <w:ind w:left="417" w:hanging="41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 xml:space="preserve">Pengajian melibatkan penyelidikan dan penyediaan tesis. </w:t>
            </w:r>
          </w:p>
          <w:p w:rsidR="00A0584B" w:rsidRPr="004B6F2C" w:rsidRDefault="006F12E9" w:rsidP="006F12E9">
            <w:pPr>
              <w:pStyle w:val="ListParagraph"/>
              <w:numPr>
                <w:ilvl w:val="0"/>
                <w:numId w:val="15"/>
              </w:numPr>
              <w:tabs>
                <w:tab w:val="left" w:pos="417"/>
              </w:tabs>
              <w:ind w:left="417" w:hanging="41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 xml:space="preserve">Pelajar </w:t>
            </w:r>
            <w:r w:rsidR="00CC5E5C" w:rsidRPr="004B6F2C">
              <w:rPr>
                <w:rFonts w:ascii="Arial Narrow" w:hAnsi="Arial Narrow"/>
                <w:b/>
                <w:sz w:val="22"/>
                <w:szCs w:val="22"/>
              </w:rPr>
              <w:t>wajib</w:t>
            </w:r>
            <w:r w:rsidRPr="004B6F2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84B" w:rsidRPr="004B6F2C">
              <w:rPr>
                <w:rFonts w:ascii="Arial Narrow" w:hAnsi="Arial Narrow"/>
                <w:sz w:val="22"/>
                <w:szCs w:val="22"/>
              </w:rPr>
              <w:t>mengambil sekurang-kurangnya satu kursus kaedah penyelidikan secara audit.</w:t>
            </w:r>
          </w:p>
          <w:p w:rsidR="00DA5A2C" w:rsidRPr="004B6F2C" w:rsidRDefault="00A0584B" w:rsidP="006F12E9">
            <w:pPr>
              <w:pStyle w:val="ListParagraph"/>
              <w:numPr>
                <w:ilvl w:val="0"/>
                <w:numId w:val="15"/>
              </w:numPr>
              <w:tabs>
                <w:tab w:val="left" w:pos="417"/>
              </w:tabs>
              <w:ind w:left="417" w:hanging="41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 xml:space="preserve">Pelajar juga boleh </w:t>
            </w:r>
            <w:r w:rsidR="006F12E9" w:rsidRPr="004B6F2C">
              <w:rPr>
                <w:rFonts w:ascii="Arial Narrow" w:hAnsi="Arial Narrow"/>
                <w:sz w:val="22"/>
                <w:szCs w:val="22"/>
              </w:rPr>
              <w:t>diminta untuk mengikuti kursus-kursus tertentu atas cadangan Fakulti dan memenuhi syarat kursus audit.</w:t>
            </w:r>
          </w:p>
          <w:p w:rsidR="00BF55FE" w:rsidRPr="004B6F2C" w:rsidRDefault="00BF55FE" w:rsidP="00BF55FE">
            <w:pPr>
              <w:pStyle w:val="ListParagraph"/>
              <w:numPr>
                <w:ilvl w:val="0"/>
                <w:numId w:val="15"/>
              </w:numPr>
              <w:tabs>
                <w:tab w:val="left" w:pos="417"/>
              </w:tabs>
              <w:ind w:left="417" w:hanging="41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Pelajar dikehendaki mendaftar tesis pada setiap semester bagi tujuan merekodkan kemajuan penyelidikan.</w:t>
            </w:r>
          </w:p>
        </w:tc>
      </w:tr>
      <w:tr w:rsidR="00DA5A2C" w:rsidRPr="004B6F2C" w:rsidTr="001D3DD0">
        <w:trPr>
          <w:trHeight w:val="1771"/>
          <w:jc w:val="center"/>
        </w:trPr>
        <w:tc>
          <w:tcPr>
            <w:tcW w:w="557" w:type="dxa"/>
            <w:vAlign w:val="center"/>
          </w:tcPr>
          <w:p w:rsidR="00DA5A2C" w:rsidRPr="00D35777" w:rsidRDefault="006F12E9" w:rsidP="006F12E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4.</w:t>
            </w:r>
          </w:p>
        </w:tc>
        <w:tc>
          <w:tcPr>
            <w:tcW w:w="1792" w:type="dxa"/>
            <w:vAlign w:val="center"/>
          </w:tcPr>
          <w:p w:rsidR="00DA5A2C" w:rsidRPr="00D35777" w:rsidRDefault="00DA5A2C" w:rsidP="00065A8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Pendaftaran Kursus</w:t>
            </w:r>
          </w:p>
        </w:tc>
        <w:tc>
          <w:tcPr>
            <w:tcW w:w="8280" w:type="dxa"/>
          </w:tcPr>
          <w:p w:rsidR="00D01669" w:rsidRPr="004B6F2C" w:rsidRDefault="00D01669" w:rsidP="00D01669">
            <w:pPr>
              <w:pStyle w:val="ListParagraph"/>
              <w:tabs>
                <w:tab w:val="left" w:pos="1134"/>
              </w:tabs>
              <w:ind w:left="317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A5A2C" w:rsidRPr="004B6F2C" w:rsidRDefault="00DA5A2C" w:rsidP="00D01669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Pendaftaran jam kredit minimum bagi pelajar sepenuh masa ialah 12 jam kredit dan maksimum 16 jam kredit. Pelajar dibenarkan untuk mendaftar melebihi 16 jam kredit dengan kelulusan Dekan Fakulti.</w:t>
            </w:r>
          </w:p>
          <w:p w:rsidR="00DA5A2C" w:rsidRPr="004B6F2C" w:rsidRDefault="00DA5A2C" w:rsidP="00D01669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Pendaftaran jam kredit maksimum bagi pelajar separuh masa ialah 12 jam kredit.</w:t>
            </w:r>
          </w:p>
          <w:p w:rsidR="00DA5A2C" w:rsidRPr="004B6F2C" w:rsidRDefault="00DA5A2C" w:rsidP="00D01669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 xml:space="preserve">Kelewatan pendaftaran selepas minggu kedua kuliah akan dikenakan denda. </w:t>
            </w:r>
          </w:p>
        </w:tc>
      </w:tr>
      <w:tr w:rsidR="00DA5A2C" w:rsidRPr="004B6F2C" w:rsidTr="001D3DD0">
        <w:trPr>
          <w:trHeight w:val="2542"/>
          <w:jc w:val="center"/>
        </w:trPr>
        <w:tc>
          <w:tcPr>
            <w:tcW w:w="557" w:type="dxa"/>
            <w:vAlign w:val="center"/>
          </w:tcPr>
          <w:p w:rsidR="00DA5A2C" w:rsidRPr="00D35777" w:rsidRDefault="006F12E9" w:rsidP="006F12E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5.</w:t>
            </w:r>
          </w:p>
        </w:tc>
        <w:tc>
          <w:tcPr>
            <w:tcW w:w="1792" w:type="dxa"/>
            <w:vAlign w:val="center"/>
          </w:tcPr>
          <w:p w:rsidR="00DA5A2C" w:rsidRPr="00D35777" w:rsidRDefault="00DA5A2C" w:rsidP="00065A8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Penangguhan Pengajian</w:t>
            </w:r>
          </w:p>
        </w:tc>
        <w:tc>
          <w:tcPr>
            <w:tcW w:w="8280" w:type="dxa"/>
            <w:vAlign w:val="center"/>
          </w:tcPr>
          <w:p w:rsidR="00DA5A2C" w:rsidRPr="004B6F2C" w:rsidRDefault="00DA5A2C" w:rsidP="00065A8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Tempoh penangguhan pengajian adalah tidak boleh dua (2) semester berturut-turut kecuali atas sebab kesihatan.</w:t>
            </w:r>
          </w:p>
          <w:p w:rsidR="00DA5A2C" w:rsidRPr="004B6F2C" w:rsidRDefault="00DA5A2C" w:rsidP="00065A8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Pelajar yang memohon penangguhan pengajian atas sebab kesihatan hendaklah terlebih dahulu mendapatkan perakuan daripada Doktor Kerajaan atau Pegawai Perubatan Universiti atau Doktor Panel Universiti.</w:t>
            </w:r>
          </w:p>
          <w:p w:rsidR="006F12E9" w:rsidRPr="004B6F2C" w:rsidRDefault="00DA5A2C" w:rsidP="006F12E9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B6F2C">
              <w:rPr>
                <w:rFonts w:ascii="Arial Narrow" w:hAnsi="Arial Narrow" w:cs="Arial"/>
                <w:sz w:val="22"/>
                <w:szCs w:val="22"/>
              </w:rPr>
              <w:t xml:space="preserve">Permohonan penangguhan pengajian atas sebab lain daripada sebab kesihatan boleh juga dipertimbang dan diperakukan oleh Dekan Institut Pengajian Siswazah. Permohonan hendaklah dikemukakan selewat-lewatnya pada </w:t>
            </w:r>
            <w:r w:rsidR="00697F59" w:rsidRPr="004B6F2C">
              <w:rPr>
                <w:rFonts w:ascii="Arial Narrow" w:hAnsi="Arial Narrow" w:cs="Arial"/>
                <w:b/>
                <w:sz w:val="22"/>
                <w:szCs w:val="22"/>
              </w:rPr>
              <w:t>minggu ke-</w:t>
            </w:r>
            <w:r w:rsidRPr="004B6F2C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Pr="004B6F2C">
              <w:rPr>
                <w:rFonts w:ascii="Arial Narrow" w:hAnsi="Arial Narrow" w:cs="Arial"/>
                <w:sz w:val="22"/>
                <w:szCs w:val="22"/>
              </w:rPr>
              <w:t xml:space="preserve"> takwim akademik semester berkenaan.</w:t>
            </w:r>
          </w:p>
        </w:tc>
      </w:tr>
      <w:tr w:rsidR="00DA5A2C" w:rsidRPr="004B6F2C" w:rsidTr="001D3DD0">
        <w:trPr>
          <w:trHeight w:val="2117"/>
          <w:jc w:val="center"/>
        </w:trPr>
        <w:tc>
          <w:tcPr>
            <w:tcW w:w="557" w:type="dxa"/>
            <w:vAlign w:val="center"/>
          </w:tcPr>
          <w:p w:rsidR="00DA5A2C" w:rsidRPr="00D35777" w:rsidRDefault="006F12E9" w:rsidP="006F12E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lastRenderedPageBreak/>
              <w:t>6.</w:t>
            </w:r>
          </w:p>
        </w:tc>
        <w:tc>
          <w:tcPr>
            <w:tcW w:w="1792" w:type="dxa"/>
            <w:vAlign w:val="center"/>
          </w:tcPr>
          <w:p w:rsidR="00DA5A2C" w:rsidRPr="00D35777" w:rsidRDefault="00DA5A2C" w:rsidP="00065A8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Pertukaran mod</w:t>
            </w:r>
          </w:p>
        </w:tc>
        <w:tc>
          <w:tcPr>
            <w:tcW w:w="8280" w:type="dxa"/>
            <w:vAlign w:val="center"/>
          </w:tcPr>
          <w:p w:rsidR="00DA5A2C" w:rsidRPr="004B6F2C" w:rsidRDefault="00DA5A2C" w:rsidP="00065A8C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</w:tabs>
              <w:ind w:left="356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 w:cs="Arial"/>
                <w:sz w:val="22"/>
                <w:szCs w:val="22"/>
              </w:rPr>
              <w:t>Pertukaran ini dibenarkan dua (2) kali sahaja sepanjang tempoh pengajian.</w:t>
            </w:r>
          </w:p>
          <w:p w:rsidR="00874C3D" w:rsidRPr="004B6F2C" w:rsidRDefault="00874C3D" w:rsidP="00874C3D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</w:tabs>
              <w:ind w:left="356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  <w:lang w:eastAsia="en-MY"/>
              </w:rPr>
              <w:t xml:space="preserve">Permohonan hendaklah dikemukakan selewat-lewatnya </w:t>
            </w:r>
            <w:r w:rsidRPr="004B6F2C">
              <w:rPr>
                <w:rFonts w:ascii="Arial Narrow" w:hAnsi="Arial Narrow"/>
                <w:b/>
                <w:sz w:val="22"/>
                <w:szCs w:val="22"/>
                <w:lang w:eastAsia="en-MY"/>
              </w:rPr>
              <w:t>sebelum semester tiga (3) pengajian</w:t>
            </w:r>
            <w:r w:rsidRPr="004B6F2C">
              <w:rPr>
                <w:rFonts w:ascii="Arial Narrow" w:hAnsi="Arial Narrow"/>
                <w:sz w:val="22"/>
                <w:szCs w:val="22"/>
                <w:lang w:eastAsia="en-MY"/>
              </w:rPr>
              <w:t xml:space="preserve"> dan permohonan yang dibuat selepas tempoh berkenaan tidak akan dipertimbangkan. </w:t>
            </w:r>
          </w:p>
          <w:p w:rsidR="00874C3D" w:rsidRPr="004B6F2C" w:rsidRDefault="00874C3D" w:rsidP="00874C3D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</w:tabs>
              <w:ind w:left="356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  <w:lang w:eastAsia="en-MY"/>
              </w:rPr>
              <w:t xml:space="preserve">Pelajar juga perlu menghantar permohonan </w:t>
            </w:r>
            <w:r w:rsidRPr="004B6F2C">
              <w:rPr>
                <w:rFonts w:ascii="Arial Narrow" w:hAnsi="Arial Narrow"/>
                <w:b/>
                <w:sz w:val="22"/>
                <w:szCs w:val="22"/>
                <w:lang w:eastAsia="en-MY"/>
              </w:rPr>
              <w:t>sebelum minggu ketujuh (7)</w:t>
            </w:r>
            <w:r w:rsidRPr="004B6F2C">
              <w:rPr>
                <w:rFonts w:ascii="Arial Narrow" w:hAnsi="Arial Narrow"/>
                <w:sz w:val="22"/>
                <w:szCs w:val="22"/>
                <w:lang w:eastAsia="en-MY"/>
              </w:rPr>
              <w:t xml:space="preserve"> semester pengajian, permohonan selepas tempoh tersebut tidak akan diproses dan kelulusan pertukaran tersebut hanya akan berkuat kuasa pada semester berikutnya.</w:t>
            </w:r>
          </w:p>
        </w:tc>
      </w:tr>
      <w:tr w:rsidR="00DA5A2C" w:rsidRPr="004B6F2C" w:rsidTr="001D3DD0">
        <w:trPr>
          <w:trHeight w:val="1693"/>
          <w:jc w:val="center"/>
        </w:trPr>
        <w:tc>
          <w:tcPr>
            <w:tcW w:w="557" w:type="dxa"/>
            <w:vAlign w:val="center"/>
          </w:tcPr>
          <w:p w:rsidR="00DA5A2C" w:rsidRPr="00D35777" w:rsidRDefault="006F12E9" w:rsidP="006F12E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7.</w:t>
            </w:r>
          </w:p>
        </w:tc>
        <w:tc>
          <w:tcPr>
            <w:tcW w:w="1792" w:type="dxa"/>
            <w:vAlign w:val="center"/>
          </w:tcPr>
          <w:p w:rsidR="00DA5A2C" w:rsidRPr="00D35777" w:rsidRDefault="00DA5A2C" w:rsidP="00065A8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Pertukaran program atau bidang</w:t>
            </w:r>
          </w:p>
        </w:tc>
        <w:tc>
          <w:tcPr>
            <w:tcW w:w="8280" w:type="dxa"/>
            <w:vAlign w:val="center"/>
          </w:tcPr>
          <w:p w:rsidR="00DA5A2C" w:rsidRPr="004B6F2C" w:rsidRDefault="00DA5A2C" w:rsidP="00065A8C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113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B6F2C">
              <w:rPr>
                <w:rFonts w:ascii="Arial Narrow" w:hAnsi="Arial Narrow" w:cs="Arial"/>
                <w:sz w:val="22"/>
                <w:szCs w:val="22"/>
              </w:rPr>
              <w:t xml:space="preserve">Permohonan pertukaran bidang atau program hendaklah dikemukakan selewat-lewatnya sebelum </w:t>
            </w:r>
            <w:r w:rsidRPr="004B6F2C">
              <w:rPr>
                <w:rFonts w:ascii="Arial Narrow" w:hAnsi="Arial Narrow" w:cs="Arial"/>
                <w:b/>
                <w:sz w:val="22"/>
                <w:szCs w:val="22"/>
              </w:rPr>
              <w:t>semester tiga (3) pengajian.</w:t>
            </w:r>
            <w:r w:rsidRPr="004B6F2C">
              <w:rPr>
                <w:rFonts w:ascii="Arial Narrow" w:hAnsi="Arial Narrow" w:cs="Arial"/>
                <w:sz w:val="22"/>
                <w:szCs w:val="22"/>
              </w:rPr>
              <w:t xml:space="preserve"> Permohonan yang dibuat selepas tempoh berkenaan tidak akan dipertimbangkan.</w:t>
            </w:r>
          </w:p>
          <w:p w:rsidR="00DA5A2C" w:rsidRPr="004B6F2C" w:rsidRDefault="00DA5A2C" w:rsidP="00065A8C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113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B6F2C">
              <w:rPr>
                <w:rFonts w:ascii="Arial Narrow" w:hAnsi="Arial Narrow" w:cs="Arial"/>
                <w:sz w:val="22"/>
                <w:szCs w:val="22"/>
              </w:rPr>
              <w:t>Pertukaran ini dibenarkan dua (2) kali sahaja sepanjang tempoh pengajian.</w:t>
            </w:r>
          </w:p>
        </w:tc>
      </w:tr>
      <w:tr w:rsidR="00DA5A2C" w:rsidRPr="004B6F2C" w:rsidTr="001D3DD0">
        <w:trPr>
          <w:trHeight w:val="1550"/>
          <w:jc w:val="center"/>
        </w:trPr>
        <w:tc>
          <w:tcPr>
            <w:tcW w:w="557" w:type="dxa"/>
            <w:vAlign w:val="center"/>
          </w:tcPr>
          <w:p w:rsidR="00DA5A2C" w:rsidRPr="00D35777" w:rsidRDefault="006F12E9" w:rsidP="006F12E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8.</w:t>
            </w:r>
          </w:p>
        </w:tc>
        <w:tc>
          <w:tcPr>
            <w:tcW w:w="1792" w:type="dxa"/>
            <w:vAlign w:val="center"/>
          </w:tcPr>
          <w:p w:rsidR="00DA5A2C" w:rsidRPr="00D35777" w:rsidRDefault="00DA5A2C" w:rsidP="00065A8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Pembentangan Cadangan Penyelidikan (</w:t>
            </w:r>
            <w:r w:rsidRPr="00D35777">
              <w:rPr>
                <w:rFonts w:ascii="Arial Narrow" w:hAnsi="Arial Narrow"/>
                <w:b/>
                <w:lang w:val="ms-MY"/>
              </w:rPr>
              <w:t>Mod Penyelidikan dan Kerja Kursus</w:t>
            </w:r>
            <w:r w:rsidR="00D01669" w:rsidRPr="00D35777">
              <w:rPr>
                <w:rFonts w:ascii="Arial Narrow" w:hAnsi="Arial Narrow"/>
                <w:b/>
                <w:lang w:val="ms-MY"/>
              </w:rPr>
              <w:t xml:space="preserve"> </w:t>
            </w:r>
            <w:r w:rsidRPr="00D35777">
              <w:rPr>
                <w:rFonts w:ascii="Arial Narrow" w:hAnsi="Arial Narrow"/>
                <w:b/>
                <w:lang w:val="ms-MY"/>
              </w:rPr>
              <w:t>/ Mod Penyelidikan</w:t>
            </w:r>
            <w:r w:rsidRPr="00D35777">
              <w:rPr>
                <w:rFonts w:ascii="Arial Narrow" w:hAnsi="Arial Narrow"/>
                <w:lang w:val="ms-MY"/>
              </w:rPr>
              <w:t>)</w:t>
            </w:r>
          </w:p>
        </w:tc>
        <w:tc>
          <w:tcPr>
            <w:tcW w:w="8280" w:type="dxa"/>
            <w:vAlign w:val="center"/>
          </w:tcPr>
          <w:p w:rsidR="00D01669" w:rsidRPr="004B6F2C" w:rsidRDefault="00D01669" w:rsidP="00D01669">
            <w:pPr>
              <w:pStyle w:val="ListParagraph"/>
              <w:tabs>
                <w:tab w:val="left" w:pos="417"/>
              </w:tabs>
              <w:ind w:left="41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B7F6C" w:rsidRPr="00EB7F6C" w:rsidRDefault="00EB7F6C" w:rsidP="00B72F00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ind w:left="418" w:hanging="41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B7F6C">
              <w:rPr>
                <w:rFonts w:ascii="Arial Narrow" w:hAnsi="Arial Narrow"/>
                <w:b/>
                <w:sz w:val="22"/>
                <w:szCs w:val="22"/>
              </w:rPr>
              <w:t>Pelajar wajib menghadiri sekurang-kurangnya satu (1) kali pembentangan cadangan penyelidikan pelajar yang lain sebelum pelajar sendiri menjalani pembentangan cadangan penyelidikan.</w:t>
            </w:r>
          </w:p>
          <w:p w:rsidR="00DA5A2C" w:rsidRPr="004B6F2C" w:rsidRDefault="00DA5A2C" w:rsidP="00B72F00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ind w:left="418" w:hanging="4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Setiap pelajar hendaklah menyedia dan membentangkan cadangan penyelidikan di peringkat Fakulti setelah mendapat perakuan daripada penyelia.</w:t>
            </w:r>
          </w:p>
          <w:p w:rsidR="00DA5A2C" w:rsidRPr="004B6F2C" w:rsidRDefault="00DA5A2C" w:rsidP="00B72F00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ind w:left="418" w:hanging="4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Cadangan penyelidikan perlu disemak dan diluluskan oleh Jawatankuasa Pemeriksa Cadangan Penyelidikan Fakulti.</w:t>
            </w:r>
          </w:p>
          <w:p w:rsidR="00B72F00" w:rsidRPr="004B6F2C" w:rsidRDefault="00B72F00" w:rsidP="00B72F00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ind w:left="418" w:hanging="4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 w:cstheme="minorHAnsi"/>
                <w:sz w:val="22"/>
                <w:szCs w:val="22"/>
              </w:rPr>
              <w:t xml:space="preserve">Tempoh </w:t>
            </w:r>
            <w:r w:rsidR="002C3D07" w:rsidRPr="004B6F2C">
              <w:rPr>
                <w:rFonts w:ascii="Arial Narrow" w:hAnsi="Arial Narrow" w:cstheme="minorHAnsi"/>
                <w:sz w:val="22"/>
                <w:szCs w:val="22"/>
              </w:rPr>
              <w:t>maksimum yang diberikan kepada p</w:t>
            </w:r>
            <w:r w:rsidRPr="004B6F2C">
              <w:rPr>
                <w:rFonts w:ascii="Arial Narrow" w:hAnsi="Arial Narrow" w:cstheme="minorHAnsi"/>
                <w:sz w:val="22"/>
                <w:szCs w:val="22"/>
              </w:rPr>
              <w:t>elajar untuk membuat pembentangan cadangan penyelidikan ialah seperti berikut:</w:t>
            </w:r>
          </w:p>
          <w:p w:rsidR="00B72F00" w:rsidRPr="004B6F2C" w:rsidRDefault="00B72F00" w:rsidP="00B72F00">
            <w:pPr>
              <w:tabs>
                <w:tab w:val="left" w:pos="1134"/>
              </w:tabs>
              <w:ind w:left="1134"/>
              <w:jc w:val="both"/>
              <w:rPr>
                <w:rFonts w:ascii="Arial Narrow" w:hAnsi="Arial Narrow" w:cstheme="minorHAnsi"/>
                <w:lang w:val="ms-MY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237"/>
              <w:gridCol w:w="3563"/>
            </w:tblGrid>
            <w:tr w:rsidR="00B72F00" w:rsidRPr="004B6F2C" w:rsidTr="00D01669">
              <w:trPr>
                <w:trHeight w:val="591"/>
                <w:jc w:val="center"/>
              </w:trPr>
              <w:tc>
                <w:tcPr>
                  <w:tcW w:w="3237" w:type="dxa"/>
                  <w:shd w:val="clear" w:color="auto" w:fill="92D050"/>
                  <w:vAlign w:val="center"/>
                </w:tcPr>
                <w:p w:rsidR="00B72F00" w:rsidRPr="004B6F2C" w:rsidRDefault="00B72F00" w:rsidP="00B72F00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b/>
                      <w:sz w:val="20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b/>
                      <w:sz w:val="20"/>
                      <w:szCs w:val="20"/>
                      <w:lang w:val="ms-MY"/>
                    </w:rPr>
                    <w:t>Status pengajian pelajar Sarjana</w:t>
                  </w:r>
                </w:p>
              </w:tc>
              <w:tc>
                <w:tcPr>
                  <w:tcW w:w="3563" w:type="dxa"/>
                  <w:shd w:val="clear" w:color="auto" w:fill="92D050"/>
                  <w:vAlign w:val="center"/>
                </w:tcPr>
                <w:p w:rsidR="00B72F00" w:rsidRPr="004B6F2C" w:rsidRDefault="00B72F00" w:rsidP="00B72F00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b/>
                      <w:sz w:val="20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b/>
                      <w:sz w:val="20"/>
                      <w:szCs w:val="20"/>
                      <w:lang w:val="ms-MY"/>
                    </w:rPr>
                    <w:t>Pelajar perlu membuat pembentangan cadangan penyelidikan</w:t>
                  </w:r>
                  <w:r w:rsidRPr="004B6F2C">
                    <w:rPr>
                      <w:rFonts w:ascii="Arial Narrow" w:hAnsi="Arial Narrow" w:cstheme="minorHAnsi"/>
                      <w:b/>
                      <w:sz w:val="20"/>
                      <w:szCs w:val="20"/>
                      <w:u w:val="single"/>
                      <w:lang w:val="ms-MY"/>
                    </w:rPr>
                    <w:t xml:space="preserve"> sebelum</w:t>
                  </w:r>
                </w:p>
              </w:tc>
            </w:tr>
            <w:tr w:rsidR="00B72F00" w:rsidRPr="004B6F2C" w:rsidTr="00D01669">
              <w:trPr>
                <w:trHeight w:val="130"/>
                <w:jc w:val="center"/>
              </w:trPr>
              <w:tc>
                <w:tcPr>
                  <w:tcW w:w="3237" w:type="dxa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20"/>
                      <w:szCs w:val="20"/>
                      <w:lang w:val="ms-MY"/>
                    </w:rPr>
                    <w:t>Sepenuh Masa</w:t>
                  </w:r>
                </w:p>
              </w:tc>
              <w:tc>
                <w:tcPr>
                  <w:tcW w:w="3563" w:type="dxa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20"/>
                      <w:szCs w:val="20"/>
                      <w:lang w:val="ms-MY"/>
                    </w:rPr>
                    <w:t>*Semester kedua</w:t>
                  </w:r>
                </w:p>
              </w:tc>
            </w:tr>
            <w:tr w:rsidR="00B72F00" w:rsidRPr="004B6F2C" w:rsidTr="00D01669">
              <w:trPr>
                <w:trHeight w:val="50"/>
                <w:jc w:val="center"/>
              </w:trPr>
              <w:tc>
                <w:tcPr>
                  <w:tcW w:w="3237" w:type="dxa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20"/>
                      <w:szCs w:val="20"/>
                      <w:lang w:val="ms-MY"/>
                    </w:rPr>
                    <w:t>Separuh Masa</w:t>
                  </w:r>
                </w:p>
              </w:tc>
              <w:tc>
                <w:tcPr>
                  <w:tcW w:w="3563" w:type="dxa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20"/>
                      <w:szCs w:val="20"/>
                      <w:lang w:val="ms-MY"/>
                    </w:rPr>
                    <w:t>*Semester ketiga</w:t>
                  </w:r>
                </w:p>
              </w:tc>
            </w:tr>
          </w:tbl>
          <w:p w:rsidR="002C3D07" w:rsidRPr="004B6F2C" w:rsidRDefault="00B72F00" w:rsidP="00B72F00">
            <w:pPr>
              <w:rPr>
                <w:rFonts w:ascii="Arial Narrow" w:hAnsi="Arial Narrow" w:cstheme="minorHAnsi"/>
                <w:sz w:val="20"/>
                <w:szCs w:val="20"/>
                <w:lang w:val="ms-MY"/>
              </w:rPr>
            </w:pPr>
            <w:r w:rsidRPr="004B6F2C">
              <w:rPr>
                <w:rFonts w:ascii="Arial Narrow" w:hAnsi="Arial Narrow" w:cstheme="minorHAnsi"/>
                <w:lang w:val="ms-MY"/>
              </w:rPr>
              <w:t xml:space="preserve"> </w:t>
            </w:r>
            <w:r w:rsidRPr="004B6F2C">
              <w:rPr>
                <w:rFonts w:ascii="Arial Narrow" w:hAnsi="Arial Narrow" w:cstheme="minorHAnsi"/>
                <w:sz w:val="20"/>
                <w:szCs w:val="20"/>
                <w:lang w:val="ms-MY"/>
              </w:rPr>
              <w:t>* Nota: Sebelum semester berakhir</w:t>
            </w:r>
            <w:r w:rsidR="002C3D07" w:rsidRPr="004B6F2C">
              <w:rPr>
                <w:rFonts w:ascii="Arial Narrow" w:hAnsi="Arial Narrow" w:cstheme="minorHAnsi"/>
                <w:sz w:val="20"/>
                <w:szCs w:val="20"/>
                <w:lang w:val="ms-MY"/>
              </w:rPr>
              <w:t xml:space="preserve">. Bagi pelajar mod Penyelidikan dan kerja kursus dikira selepas </w:t>
            </w:r>
          </w:p>
          <w:p w:rsidR="00B72F00" w:rsidRPr="004B6F2C" w:rsidRDefault="00D01669" w:rsidP="00B72F00">
            <w:pPr>
              <w:rPr>
                <w:rFonts w:ascii="Arial Narrow" w:hAnsi="Arial Narrow" w:cstheme="minorHAnsi"/>
                <w:sz w:val="20"/>
                <w:szCs w:val="20"/>
                <w:lang w:val="ms-MY"/>
              </w:rPr>
            </w:pPr>
            <w:r w:rsidRPr="004B6F2C">
              <w:rPr>
                <w:rFonts w:ascii="Arial Narrow" w:hAnsi="Arial Narrow" w:cstheme="minorHAnsi"/>
                <w:sz w:val="20"/>
                <w:szCs w:val="20"/>
                <w:lang w:val="ms-MY"/>
              </w:rPr>
              <w:t xml:space="preserve">    </w:t>
            </w:r>
            <w:r w:rsidR="002C3D07" w:rsidRPr="004B6F2C">
              <w:rPr>
                <w:rFonts w:ascii="Arial Narrow" w:hAnsi="Arial Narrow" w:cstheme="minorHAnsi"/>
                <w:sz w:val="20"/>
                <w:szCs w:val="20"/>
                <w:lang w:val="ms-MY"/>
              </w:rPr>
              <w:t>mendaftar disertasi</w:t>
            </w:r>
          </w:p>
          <w:p w:rsidR="00B72F00" w:rsidRPr="004B6F2C" w:rsidRDefault="00B72F00" w:rsidP="00B72F00">
            <w:pPr>
              <w:rPr>
                <w:rFonts w:ascii="Arial Narrow" w:hAnsi="Arial Narrow"/>
                <w:sz w:val="16"/>
                <w:szCs w:val="16"/>
                <w:lang w:val="ms-MY"/>
              </w:rPr>
            </w:pPr>
          </w:p>
          <w:p w:rsidR="00887C19" w:rsidRPr="004B6F2C" w:rsidRDefault="00B72F00" w:rsidP="00473D3A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ind w:hanging="711"/>
              <w:jc w:val="both"/>
              <w:rPr>
                <w:rFonts w:ascii="Arial Narrow" w:hAnsi="Arial Narrow" w:cstheme="minorBidi"/>
                <w:sz w:val="22"/>
                <w:szCs w:val="22"/>
              </w:rPr>
            </w:pPr>
            <w:r w:rsidRPr="004B6F2C">
              <w:rPr>
                <w:rFonts w:ascii="Arial Narrow" w:hAnsi="Arial Narrow" w:cstheme="minorBidi"/>
                <w:sz w:val="22"/>
                <w:szCs w:val="22"/>
              </w:rPr>
              <w:t>Status Kurang Memuaskan (KM) dan Tidak Memuaskan (TM)</w:t>
            </w:r>
          </w:p>
          <w:tbl>
            <w:tblPr>
              <w:tblStyle w:val="TableGrid"/>
              <w:tblW w:w="69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559"/>
              <w:gridCol w:w="2256"/>
            </w:tblGrid>
            <w:tr w:rsidR="00B72F00" w:rsidRPr="004B6F2C" w:rsidTr="00B72F00">
              <w:trPr>
                <w:trHeight w:val="311"/>
                <w:jc w:val="center"/>
              </w:trPr>
              <w:tc>
                <w:tcPr>
                  <w:tcW w:w="4678" w:type="dxa"/>
                  <w:gridSpan w:val="2"/>
                  <w:shd w:val="clear" w:color="auto" w:fill="92D050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b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b/>
                      <w:sz w:val="18"/>
                      <w:szCs w:val="20"/>
                      <w:lang w:val="ms-MY"/>
                    </w:rPr>
                    <w:t>Status pengajian pelajar Ijazah Sarjana</w:t>
                  </w:r>
                </w:p>
              </w:tc>
              <w:tc>
                <w:tcPr>
                  <w:tcW w:w="2256" w:type="dxa"/>
                  <w:shd w:val="clear" w:color="auto" w:fill="92D050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b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b/>
                      <w:sz w:val="18"/>
                      <w:szCs w:val="20"/>
                      <w:lang w:val="ms-MY"/>
                    </w:rPr>
                    <w:t>Status yang akan diterima</w:t>
                  </w:r>
                </w:p>
              </w:tc>
            </w:tr>
            <w:tr w:rsidR="00B72F00" w:rsidRPr="004B6F2C" w:rsidTr="00B72F00">
              <w:trPr>
                <w:trHeight w:val="255"/>
                <w:jc w:val="center"/>
              </w:trPr>
              <w:tc>
                <w:tcPr>
                  <w:tcW w:w="3119" w:type="dxa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Selepas semester kedua</w:t>
                  </w:r>
                </w:p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(sepenuh masa)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Kali Pertama</w:t>
                  </w:r>
                </w:p>
              </w:tc>
              <w:tc>
                <w:tcPr>
                  <w:tcW w:w="2256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KM (Kurang memuaskan)</w:t>
                  </w:r>
                </w:p>
              </w:tc>
            </w:tr>
            <w:tr w:rsidR="00B72F00" w:rsidRPr="004B6F2C" w:rsidTr="00B72F00">
              <w:trPr>
                <w:jc w:val="center"/>
              </w:trPr>
              <w:tc>
                <w:tcPr>
                  <w:tcW w:w="3119" w:type="dxa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Selepas semester ketiga</w:t>
                  </w:r>
                </w:p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(separuh masa)</w:t>
                  </w:r>
                </w:p>
              </w:tc>
              <w:tc>
                <w:tcPr>
                  <w:tcW w:w="1559" w:type="dxa"/>
                  <w:vMerge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256" w:type="dxa"/>
                  <w:vMerge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B72F00" w:rsidRPr="004B6F2C" w:rsidTr="00B72F00">
              <w:trPr>
                <w:trHeight w:val="353"/>
                <w:jc w:val="center"/>
              </w:trPr>
              <w:tc>
                <w:tcPr>
                  <w:tcW w:w="3119" w:type="dxa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Selepas semester ketiga</w:t>
                  </w:r>
                </w:p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(sepenuh masa)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Kali Kedua</w:t>
                  </w:r>
                </w:p>
              </w:tc>
              <w:tc>
                <w:tcPr>
                  <w:tcW w:w="2256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TM (Tidak memuaskan)</w:t>
                  </w:r>
                </w:p>
              </w:tc>
            </w:tr>
            <w:tr w:rsidR="00B72F00" w:rsidRPr="004B6F2C" w:rsidTr="00B72F00">
              <w:trPr>
                <w:jc w:val="center"/>
              </w:trPr>
              <w:tc>
                <w:tcPr>
                  <w:tcW w:w="3119" w:type="dxa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Selepas semester keempat</w:t>
                  </w:r>
                </w:p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(separuh masa)</w:t>
                  </w:r>
                </w:p>
              </w:tc>
              <w:tc>
                <w:tcPr>
                  <w:tcW w:w="1559" w:type="dxa"/>
                  <w:vMerge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256" w:type="dxa"/>
                  <w:vMerge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B72F00" w:rsidRPr="004B6F2C" w:rsidTr="00B72F00">
              <w:trPr>
                <w:jc w:val="center"/>
              </w:trPr>
              <w:tc>
                <w:tcPr>
                  <w:tcW w:w="3119" w:type="dxa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Selepas semester keempat</w:t>
                  </w:r>
                </w:p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(sepenuh masa)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Kali Ke- 3</w:t>
                  </w:r>
                </w:p>
              </w:tc>
              <w:tc>
                <w:tcPr>
                  <w:tcW w:w="2256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TM dan diberhentikan (status TM dua kali berturut-turut)</w:t>
                  </w:r>
                </w:p>
              </w:tc>
            </w:tr>
            <w:tr w:rsidR="00B72F00" w:rsidRPr="004B6F2C" w:rsidTr="00B72F00">
              <w:trPr>
                <w:trHeight w:val="273"/>
                <w:jc w:val="center"/>
              </w:trPr>
              <w:tc>
                <w:tcPr>
                  <w:tcW w:w="3119" w:type="dxa"/>
                  <w:shd w:val="clear" w:color="auto" w:fill="D6E3BC" w:themeFill="accent3" w:themeFillTint="66"/>
                  <w:vAlign w:val="center"/>
                </w:tcPr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Selepas semester kelima</w:t>
                  </w:r>
                </w:p>
                <w:p w:rsidR="00B72F00" w:rsidRPr="004B6F2C" w:rsidRDefault="00B72F00" w:rsidP="00B72F00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(separuh masa)</w:t>
                  </w:r>
                </w:p>
              </w:tc>
              <w:tc>
                <w:tcPr>
                  <w:tcW w:w="1559" w:type="dxa"/>
                  <w:vMerge/>
                  <w:shd w:val="clear" w:color="auto" w:fill="D6E3BC" w:themeFill="accent3" w:themeFillTint="66"/>
                </w:tcPr>
                <w:p w:rsidR="00B72F00" w:rsidRPr="004B6F2C" w:rsidRDefault="00B72F00" w:rsidP="00B72F00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256" w:type="dxa"/>
                  <w:vMerge/>
                  <w:shd w:val="clear" w:color="auto" w:fill="D6E3BC" w:themeFill="accent3" w:themeFillTint="66"/>
                </w:tcPr>
                <w:p w:rsidR="00B72F00" w:rsidRPr="004B6F2C" w:rsidRDefault="00B72F00" w:rsidP="00B72F00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</w:tr>
          </w:tbl>
          <w:p w:rsidR="00B02B08" w:rsidRPr="004B6F2C" w:rsidRDefault="00B02B08" w:rsidP="00B02B08">
            <w:pPr>
              <w:rPr>
                <w:rFonts w:ascii="Arial Narrow" w:hAnsi="Arial Narrow" w:cstheme="minorHAnsi"/>
                <w:sz w:val="20"/>
                <w:szCs w:val="20"/>
                <w:lang w:val="ms-MY"/>
              </w:rPr>
            </w:pPr>
            <w:r w:rsidRPr="004B6F2C">
              <w:rPr>
                <w:rFonts w:ascii="Arial Narrow" w:hAnsi="Arial Narrow" w:cstheme="minorHAnsi"/>
                <w:sz w:val="20"/>
                <w:szCs w:val="20"/>
                <w:lang w:val="ms-MY"/>
              </w:rPr>
              <w:t xml:space="preserve">    *  Nota: Sebelum semester berakhir. Bagi pelajar mod Penyelidikan dan kerja kursus dikira selepas </w:t>
            </w:r>
          </w:p>
          <w:p w:rsidR="00B72F00" w:rsidRPr="004B6F2C" w:rsidRDefault="00B02B08" w:rsidP="00B02B08">
            <w:pPr>
              <w:tabs>
                <w:tab w:val="left" w:pos="417"/>
              </w:tabs>
              <w:jc w:val="both"/>
              <w:rPr>
                <w:rFonts w:ascii="Arial Narrow" w:hAnsi="Arial Narrow" w:cstheme="minorHAnsi"/>
                <w:lang w:val="ms-MY"/>
              </w:rPr>
            </w:pPr>
            <w:r w:rsidRPr="004B6F2C">
              <w:rPr>
                <w:rFonts w:ascii="Arial Narrow" w:hAnsi="Arial Narrow" w:cstheme="minorHAnsi"/>
                <w:sz w:val="20"/>
                <w:szCs w:val="20"/>
                <w:lang w:val="ms-MY"/>
              </w:rPr>
              <w:t xml:space="preserve">         mendaftar disertasi</w:t>
            </w:r>
          </w:p>
          <w:p w:rsidR="00B02B08" w:rsidRPr="004B6F2C" w:rsidRDefault="00B02B08" w:rsidP="00B72F00">
            <w:pPr>
              <w:pStyle w:val="ListParagraph"/>
              <w:tabs>
                <w:tab w:val="left" w:pos="417"/>
              </w:tabs>
              <w:jc w:val="both"/>
              <w:rPr>
                <w:rFonts w:ascii="Arial Narrow" w:hAnsi="Arial Narrow" w:cstheme="minorBidi"/>
                <w:sz w:val="22"/>
                <w:szCs w:val="22"/>
              </w:rPr>
            </w:pPr>
          </w:p>
          <w:p w:rsidR="00473D3A" w:rsidRPr="004B6F2C" w:rsidRDefault="00473D3A" w:rsidP="00B72F00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jc w:val="both"/>
              <w:rPr>
                <w:rFonts w:ascii="Arial Narrow" w:hAnsi="Arial Narrow" w:cstheme="minorBidi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Pelajar yang perlu membuat pindaan cadangan penyelidikan dan membuat pembentangan kali kedua: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2062"/>
              <w:gridCol w:w="2616"/>
            </w:tblGrid>
            <w:tr w:rsidR="00473D3A" w:rsidRPr="004B6F2C" w:rsidTr="00473D3A">
              <w:trPr>
                <w:jc w:val="center"/>
              </w:trPr>
              <w:tc>
                <w:tcPr>
                  <w:tcW w:w="2410" w:type="dxa"/>
                  <w:shd w:val="clear" w:color="auto" w:fill="92D050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  <w:t>Status pengajian pelajar Ijazah Sarjana</w:t>
                  </w:r>
                </w:p>
              </w:tc>
              <w:tc>
                <w:tcPr>
                  <w:tcW w:w="2062" w:type="dxa"/>
                  <w:shd w:val="clear" w:color="auto" w:fill="92D050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  <w:t>Maksimum tempoh pembetulan dan pembentangan semula</w:t>
                  </w:r>
                </w:p>
              </w:tc>
              <w:tc>
                <w:tcPr>
                  <w:tcW w:w="2616" w:type="dxa"/>
                  <w:shd w:val="clear" w:color="auto" w:fill="92D050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  <w:t>Status yang akan diterima sekiranya gagal mengikut tempoh yang ditetapkan</w:t>
                  </w:r>
                </w:p>
              </w:tc>
            </w:tr>
            <w:tr w:rsidR="00473D3A" w:rsidRPr="004B6F2C" w:rsidTr="00473D3A">
              <w:trPr>
                <w:trHeight w:val="227"/>
                <w:jc w:val="center"/>
              </w:trPr>
              <w:tc>
                <w:tcPr>
                  <w:tcW w:w="2410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  <w:t>Sepenuh masa</w:t>
                  </w:r>
                </w:p>
              </w:tc>
              <w:tc>
                <w:tcPr>
                  <w:tcW w:w="2062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  <w:t>Sebelum minggu keempat belas semester berikutnya</w:t>
                  </w:r>
                </w:p>
              </w:tc>
              <w:tc>
                <w:tcPr>
                  <w:tcW w:w="2616" w:type="dxa"/>
                  <w:shd w:val="clear" w:color="auto" w:fill="D6E3BC" w:themeFill="accent3" w:themeFillTint="66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  <w:t>KM (Kurang memuaskan) – kali pertama</w:t>
                  </w:r>
                </w:p>
              </w:tc>
            </w:tr>
            <w:tr w:rsidR="00473D3A" w:rsidRPr="004B6F2C" w:rsidTr="00473D3A">
              <w:trPr>
                <w:trHeight w:val="219"/>
                <w:jc w:val="center"/>
              </w:trPr>
              <w:tc>
                <w:tcPr>
                  <w:tcW w:w="2410" w:type="dxa"/>
                  <w:vMerge/>
                  <w:shd w:val="clear" w:color="auto" w:fill="D6E3BC" w:themeFill="accent3" w:themeFillTint="66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062" w:type="dxa"/>
                  <w:vMerge/>
                  <w:shd w:val="clear" w:color="auto" w:fill="D6E3BC" w:themeFill="accent3" w:themeFillTint="66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16" w:type="dxa"/>
                  <w:shd w:val="clear" w:color="auto" w:fill="D6E3BC" w:themeFill="accent3" w:themeFillTint="66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  <w:t>TM (Tidak memuaskan) - kali kedua</w:t>
                  </w:r>
                </w:p>
              </w:tc>
            </w:tr>
            <w:tr w:rsidR="00473D3A" w:rsidRPr="004B6F2C" w:rsidTr="00473D3A">
              <w:trPr>
                <w:jc w:val="center"/>
              </w:trPr>
              <w:tc>
                <w:tcPr>
                  <w:tcW w:w="2410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  <w:t>Separuh masa</w:t>
                  </w:r>
                </w:p>
              </w:tc>
              <w:tc>
                <w:tcPr>
                  <w:tcW w:w="2062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  <w:t>Sebelum minggu keempat belas dua semester berikutnya</w:t>
                  </w:r>
                </w:p>
              </w:tc>
              <w:tc>
                <w:tcPr>
                  <w:tcW w:w="2616" w:type="dxa"/>
                  <w:shd w:val="clear" w:color="auto" w:fill="D6E3BC" w:themeFill="accent3" w:themeFillTint="66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  <w:t>KM (Kurang memuaskan) – kali pertama</w:t>
                  </w:r>
                </w:p>
              </w:tc>
            </w:tr>
            <w:tr w:rsidR="00473D3A" w:rsidRPr="004B6F2C" w:rsidTr="00473D3A">
              <w:trPr>
                <w:trHeight w:val="50"/>
                <w:jc w:val="center"/>
              </w:trPr>
              <w:tc>
                <w:tcPr>
                  <w:tcW w:w="2410" w:type="dxa"/>
                  <w:vMerge/>
                  <w:shd w:val="clear" w:color="auto" w:fill="D6E3BC" w:themeFill="accent3" w:themeFillTint="66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jc w:val="both"/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062" w:type="dxa"/>
                  <w:vMerge/>
                  <w:shd w:val="clear" w:color="auto" w:fill="D6E3BC" w:themeFill="accent3" w:themeFillTint="66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jc w:val="both"/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16" w:type="dxa"/>
                  <w:shd w:val="clear" w:color="auto" w:fill="D6E3BC" w:themeFill="accent3" w:themeFillTint="66"/>
                  <w:vAlign w:val="center"/>
                </w:tcPr>
                <w:p w:rsidR="00473D3A" w:rsidRPr="004B6F2C" w:rsidRDefault="00473D3A" w:rsidP="00473D3A">
                  <w:pPr>
                    <w:tabs>
                      <w:tab w:val="left" w:pos="1134"/>
                    </w:tabs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18"/>
                      <w:lang w:val="ms-MY"/>
                    </w:rPr>
                    <w:t>TM (Tidak memuaskan) - kali kedua</w:t>
                  </w:r>
                </w:p>
              </w:tc>
            </w:tr>
          </w:tbl>
          <w:p w:rsidR="00F82C13" w:rsidRDefault="00F82C13" w:rsidP="00F82C13">
            <w:pPr>
              <w:pStyle w:val="ListParagraph"/>
              <w:tabs>
                <w:tab w:val="left" w:pos="417"/>
              </w:tabs>
              <w:ind w:left="361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F82C13" w:rsidRDefault="00F82C13" w:rsidP="00F82C13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ind w:left="361" w:hanging="283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4B6F2C">
              <w:rPr>
                <w:rFonts w:ascii="Arial Narrow" w:hAnsi="Arial Narrow" w:cstheme="minorHAnsi"/>
                <w:sz w:val="22"/>
                <w:szCs w:val="22"/>
              </w:rPr>
              <w:t>Pelajar digalakkan menghadiri pembentangan cadangan penyelidikan sekurang-kurangnya tiga kali sebelum membuat pembentangan.</w:t>
            </w:r>
          </w:p>
          <w:p w:rsidR="00A0584B" w:rsidRPr="00C304BD" w:rsidRDefault="00A0584B" w:rsidP="00C304BD">
            <w:pPr>
              <w:tabs>
                <w:tab w:val="left" w:pos="417"/>
              </w:tabs>
              <w:jc w:val="both"/>
              <w:rPr>
                <w:rFonts w:ascii="Arial Narrow" w:hAnsi="Arial Narrow"/>
              </w:rPr>
            </w:pPr>
          </w:p>
        </w:tc>
      </w:tr>
      <w:tr w:rsidR="004B6F2C" w:rsidRPr="004B6F2C" w:rsidTr="001D3DD0">
        <w:trPr>
          <w:trHeight w:val="1550"/>
          <w:jc w:val="center"/>
        </w:trPr>
        <w:tc>
          <w:tcPr>
            <w:tcW w:w="557" w:type="dxa"/>
            <w:vAlign w:val="center"/>
          </w:tcPr>
          <w:p w:rsidR="004B6F2C" w:rsidRPr="00D35777" w:rsidRDefault="004B6F2C" w:rsidP="004B6F2C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lastRenderedPageBreak/>
              <w:t>9.</w:t>
            </w:r>
          </w:p>
        </w:tc>
        <w:tc>
          <w:tcPr>
            <w:tcW w:w="1792" w:type="dxa"/>
            <w:vAlign w:val="center"/>
          </w:tcPr>
          <w:p w:rsidR="004B6F2C" w:rsidRPr="00D35777" w:rsidRDefault="004B6F2C" w:rsidP="004B6F2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Pembentangan Dapatan Kajian (</w:t>
            </w:r>
            <w:r w:rsidRPr="00D35777">
              <w:rPr>
                <w:rFonts w:ascii="Arial Narrow" w:hAnsi="Arial Narrow"/>
                <w:b/>
                <w:lang w:val="ms-MY"/>
              </w:rPr>
              <w:t>Mod Penyelidikan dan Kerja Kursus / Mod Penyelidikan</w:t>
            </w:r>
            <w:r w:rsidRPr="00D35777">
              <w:rPr>
                <w:rFonts w:ascii="Arial Narrow" w:hAnsi="Arial Narrow"/>
                <w:lang w:val="ms-MY"/>
              </w:rPr>
              <w:t>)</w:t>
            </w:r>
          </w:p>
        </w:tc>
        <w:tc>
          <w:tcPr>
            <w:tcW w:w="8280" w:type="dxa"/>
            <w:vAlign w:val="center"/>
          </w:tcPr>
          <w:p w:rsidR="004B6F2C" w:rsidRPr="00D35777" w:rsidRDefault="004B6F2C" w:rsidP="004B6F2C">
            <w:pPr>
              <w:pStyle w:val="ListParagraph"/>
              <w:ind w:left="366"/>
              <w:jc w:val="both"/>
              <w:rPr>
                <w:rFonts w:ascii="Arial Narrow" w:hAnsi="Arial Narrow" w:cs="Arial"/>
                <w:strike/>
                <w:sz w:val="22"/>
                <w:szCs w:val="22"/>
              </w:rPr>
            </w:pPr>
          </w:p>
          <w:p w:rsidR="004B6F2C" w:rsidRPr="00D35777" w:rsidRDefault="004B6F2C" w:rsidP="001D3DD0">
            <w:pPr>
              <w:pStyle w:val="ListParagraph"/>
              <w:numPr>
                <w:ilvl w:val="0"/>
                <w:numId w:val="26"/>
              </w:numPr>
              <w:ind w:left="36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5777">
              <w:rPr>
                <w:rFonts w:ascii="Arial Narrow" w:hAnsi="Arial Narrow" w:cs="Arial"/>
                <w:sz w:val="22"/>
                <w:szCs w:val="22"/>
              </w:rPr>
              <w:t xml:space="preserve">Pelajar perlu membentangkan sekurang-kurangnya </w:t>
            </w:r>
            <w:r w:rsidRPr="00D35777">
              <w:rPr>
                <w:rFonts w:ascii="Arial Narrow" w:hAnsi="Arial Narrow" w:cs="Arial"/>
                <w:b/>
                <w:sz w:val="22"/>
                <w:szCs w:val="22"/>
              </w:rPr>
              <w:t>satu</w:t>
            </w:r>
            <w:r w:rsidRPr="00D35777">
              <w:rPr>
                <w:rFonts w:ascii="Arial Narrow" w:hAnsi="Arial Narrow" w:cs="Arial"/>
                <w:sz w:val="22"/>
                <w:szCs w:val="22"/>
              </w:rPr>
              <w:t xml:space="preserve"> (1) dapatan kajian di peringkat Fakulti. </w:t>
            </w:r>
          </w:p>
          <w:p w:rsidR="004B6F2C" w:rsidRPr="00D35777" w:rsidRDefault="004B6F2C" w:rsidP="004B6F2C">
            <w:pPr>
              <w:pStyle w:val="ListParagraph"/>
              <w:numPr>
                <w:ilvl w:val="0"/>
                <w:numId w:val="26"/>
              </w:numPr>
              <w:ind w:left="36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5777">
              <w:rPr>
                <w:rFonts w:ascii="Arial Narrow" w:hAnsi="Arial Narrow" w:cs="Arial"/>
                <w:sz w:val="22"/>
                <w:szCs w:val="22"/>
              </w:rPr>
              <w:t xml:space="preserve">Pelajar tidak dibenarkan untuk menghantar tesis awal sekiranya tidak membuat pembentangan dapatan kajian. </w:t>
            </w:r>
          </w:p>
          <w:p w:rsidR="004B6F2C" w:rsidRPr="00D35777" w:rsidRDefault="004B6F2C" w:rsidP="004B6F2C">
            <w:pPr>
              <w:pStyle w:val="ListParagraph"/>
              <w:tabs>
                <w:tab w:val="left" w:pos="417"/>
              </w:tabs>
              <w:ind w:left="41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F2C" w:rsidRPr="004B6F2C" w:rsidTr="001D3DD0">
        <w:trPr>
          <w:trHeight w:val="558"/>
          <w:jc w:val="center"/>
        </w:trPr>
        <w:tc>
          <w:tcPr>
            <w:tcW w:w="557" w:type="dxa"/>
            <w:vAlign w:val="center"/>
          </w:tcPr>
          <w:p w:rsidR="004B6F2C" w:rsidRPr="00D35777" w:rsidRDefault="004B6F2C" w:rsidP="004B6F2C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10.</w:t>
            </w:r>
          </w:p>
        </w:tc>
        <w:tc>
          <w:tcPr>
            <w:tcW w:w="1792" w:type="dxa"/>
            <w:vAlign w:val="center"/>
          </w:tcPr>
          <w:p w:rsidR="004B6F2C" w:rsidRPr="00D35777" w:rsidRDefault="004B6F2C" w:rsidP="004B6F2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Tempoh Pengajian</w:t>
            </w:r>
          </w:p>
        </w:tc>
        <w:tc>
          <w:tcPr>
            <w:tcW w:w="8280" w:type="dxa"/>
            <w:vAlign w:val="center"/>
          </w:tcPr>
          <w:p w:rsidR="004B6F2C" w:rsidRPr="00D35777" w:rsidRDefault="004B6F2C" w:rsidP="004B6F2C">
            <w:pPr>
              <w:pStyle w:val="ListParagraph"/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B6F2C" w:rsidRPr="00D35777" w:rsidRDefault="004B6F2C" w:rsidP="004B6F2C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5777">
              <w:rPr>
                <w:rFonts w:ascii="Arial Narrow" w:hAnsi="Arial Narrow" w:cs="Arial"/>
                <w:sz w:val="22"/>
                <w:szCs w:val="22"/>
              </w:rPr>
              <w:t>Tempoh pengajian bagi pelajar sepenuh masa adalah minimum tiga (3) semester (1</w:t>
            </w:r>
            <w:r w:rsidRPr="00D35777"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1/2 </w:t>
            </w:r>
            <w:r w:rsidRPr="00D35777">
              <w:rPr>
                <w:rFonts w:ascii="Arial Narrow" w:hAnsi="Arial Narrow" w:cs="Arial"/>
                <w:sz w:val="22"/>
                <w:szCs w:val="22"/>
              </w:rPr>
              <w:t>tahun) dan maksimum enam (6) semester (3 tahun).</w:t>
            </w:r>
          </w:p>
          <w:p w:rsidR="004B6F2C" w:rsidRPr="00D35777" w:rsidRDefault="004B6F2C" w:rsidP="004B6F2C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5777">
              <w:rPr>
                <w:rFonts w:ascii="Arial Narrow" w:hAnsi="Arial Narrow" w:cs="Arial"/>
                <w:sz w:val="22"/>
                <w:szCs w:val="22"/>
              </w:rPr>
              <w:t>Tempoh pengajian bagi pelajar separuh masa adalah minimum empat (4) semester (2 tahun) dan maksimum sepuluh (10) semester (5 tahun).</w:t>
            </w:r>
          </w:p>
          <w:p w:rsidR="004B6F2C" w:rsidRPr="00D35777" w:rsidRDefault="004B6F2C" w:rsidP="004B6F2C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5777">
              <w:rPr>
                <w:rFonts w:ascii="Arial Narrow" w:hAnsi="Arial Narrow" w:cs="Arial"/>
                <w:sz w:val="22"/>
                <w:szCs w:val="22"/>
              </w:rPr>
              <w:t>Pertukaran status separuh masa ke sepenuh masa atau sebaliknya hanya dibuat dua (2) kali sepanjang tempoh pengajian.</w:t>
            </w:r>
          </w:p>
          <w:p w:rsidR="004B6F2C" w:rsidRPr="00D35777" w:rsidRDefault="004B6F2C" w:rsidP="004B6F2C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5777">
              <w:rPr>
                <w:rFonts w:ascii="Arial Narrow" w:hAnsi="Arial Narrow" w:cs="Arial"/>
                <w:sz w:val="22"/>
                <w:szCs w:val="22"/>
              </w:rPr>
              <w:t>Tempoh pengajian akan berubah apabila bertukar status, contohnya :</w:t>
            </w:r>
          </w:p>
          <w:p w:rsidR="004B6F2C" w:rsidRPr="00D35777" w:rsidRDefault="004B6F2C" w:rsidP="004B6F2C">
            <w:p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/>
              <w:jc w:val="both"/>
              <w:rPr>
                <w:rFonts w:ascii="Arial Narrow" w:hAnsi="Arial Narrow" w:cs="Arial"/>
                <w:b/>
                <w:lang w:val="ms-MY"/>
              </w:rPr>
            </w:pPr>
            <w:r w:rsidRPr="00D35777">
              <w:rPr>
                <w:rFonts w:ascii="Arial Narrow" w:hAnsi="Arial Narrow" w:cs="Arial"/>
                <w:b/>
                <w:lang w:val="ms-MY"/>
              </w:rPr>
              <w:t>Sepenuh masa ke separuh masa</w:t>
            </w:r>
          </w:p>
          <w:p w:rsidR="004B6F2C" w:rsidRPr="00D35777" w:rsidRDefault="004B6F2C" w:rsidP="004B6F2C">
            <w:p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/>
              <w:jc w:val="both"/>
              <w:rPr>
                <w:rFonts w:ascii="Arial Narrow" w:hAnsi="Arial Narrow" w:cs="Arial"/>
                <w:lang w:val="ms-MY"/>
              </w:rPr>
            </w:pPr>
          </w:p>
          <w:p w:rsidR="004B6F2C" w:rsidRPr="00D35777" w:rsidRDefault="004B6F2C" w:rsidP="004B6F2C">
            <w:p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/>
              <w:jc w:val="both"/>
              <w:rPr>
                <w:rFonts w:ascii="Arial Narrow" w:hAnsi="Arial Narrow" w:cs="Arial"/>
                <w:lang w:val="ms-MY"/>
              </w:rPr>
            </w:pPr>
            <w:r w:rsidRPr="00D35777">
              <w:rPr>
                <w:rFonts w:ascii="Arial Narrow" w:hAnsi="Arial Narrow" w:cs="Arial"/>
                <w:lang w:val="ms-MY"/>
              </w:rPr>
              <w:t xml:space="preserve">Baki separuh masa =          </w:t>
            </w:r>
            <w:r w:rsidRPr="00D35777">
              <w:rPr>
                <w:rFonts w:ascii="Arial Narrow" w:hAnsi="Arial Narrow" w:cs="Arial"/>
                <w:u w:val="single"/>
                <w:lang w:val="ms-MY"/>
              </w:rPr>
              <w:t>Baki sepenuh masa</w:t>
            </w:r>
            <w:r w:rsidR="00D35777">
              <w:rPr>
                <w:rFonts w:ascii="Arial Narrow" w:hAnsi="Arial Narrow" w:cs="Arial"/>
                <w:lang w:val="ms-MY"/>
              </w:rPr>
              <w:t xml:space="preserve">   </w:t>
            </w:r>
            <w:r w:rsidRPr="00D35777">
              <w:rPr>
                <w:rFonts w:ascii="Arial Narrow" w:hAnsi="Arial Narrow" w:cs="Arial"/>
                <w:lang w:val="ms-MY"/>
              </w:rPr>
              <w:t>X</w:t>
            </w:r>
            <w:r w:rsidR="00D35777">
              <w:rPr>
                <w:rFonts w:ascii="Arial Narrow" w:hAnsi="Arial Narrow" w:cs="Arial"/>
                <w:lang w:val="ms-MY"/>
              </w:rPr>
              <w:t xml:space="preserve"> </w:t>
            </w:r>
            <w:r w:rsidRPr="00D35777">
              <w:rPr>
                <w:rFonts w:ascii="Arial Narrow" w:hAnsi="Arial Narrow" w:cs="Arial"/>
                <w:lang w:val="ms-MY"/>
              </w:rPr>
              <w:t xml:space="preserve"> (Maksimum separuh masa)</w:t>
            </w:r>
          </w:p>
          <w:p w:rsidR="004B6F2C" w:rsidRPr="00D35777" w:rsidRDefault="004B6F2C" w:rsidP="004B6F2C">
            <w:p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/>
              <w:jc w:val="both"/>
              <w:rPr>
                <w:rFonts w:ascii="Arial Narrow" w:hAnsi="Arial Narrow" w:cs="Arial"/>
                <w:lang w:val="ms-MY"/>
              </w:rPr>
            </w:pPr>
            <w:r w:rsidRPr="00D35777">
              <w:rPr>
                <w:rFonts w:ascii="Arial Narrow" w:hAnsi="Arial Narrow" w:cs="Arial"/>
                <w:lang w:val="ms-MY"/>
              </w:rPr>
              <w:t xml:space="preserve">                                      Maksimum sepenuh masa</w:t>
            </w:r>
          </w:p>
          <w:p w:rsidR="004B6F2C" w:rsidRPr="00D35777" w:rsidRDefault="004B6F2C" w:rsidP="004B6F2C">
            <w:p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/>
              <w:jc w:val="both"/>
              <w:rPr>
                <w:rFonts w:ascii="Arial Narrow" w:hAnsi="Arial Narrow" w:cs="Arial"/>
                <w:lang w:val="ms-MY"/>
              </w:rPr>
            </w:pPr>
          </w:p>
        </w:tc>
      </w:tr>
      <w:tr w:rsidR="004B6F2C" w:rsidRPr="004B6F2C" w:rsidTr="001D3DD0">
        <w:trPr>
          <w:trHeight w:val="1367"/>
          <w:jc w:val="center"/>
        </w:trPr>
        <w:tc>
          <w:tcPr>
            <w:tcW w:w="557" w:type="dxa"/>
            <w:vAlign w:val="center"/>
          </w:tcPr>
          <w:p w:rsidR="004B6F2C" w:rsidRPr="00D35777" w:rsidRDefault="004B6F2C" w:rsidP="004B6F2C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11.</w:t>
            </w:r>
          </w:p>
        </w:tc>
        <w:tc>
          <w:tcPr>
            <w:tcW w:w="1792" w:type="dxa"/>
            <w:vAlign w:val="center"/>
          </w:tcPr>
          <w:p w:rsidR="004B6F2C" w:rsidRPr="00D35777" w:rsidRDefault="004B6F2C" w:rsidP="004B6F2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</w:p>
          <w:p w:rsidR="004B6F2C" w:rsidRPr="00D35777" w:rsidRDefault="004B6F2C" w:rsidP="004B6F2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Kehadiran kuliah (</w:t>
            </w:r>
            <w:r w:rsidRPr="00D35777">
              <w:rPr>
                <w:rFonts w:ascii="Arial Narrow" w:hAnsi="Arial Narrow"/>
                <w:b/>
                <w:lang w:val="ms-MY"/>
              </w:rPr>
              <w:t xml:space="preserve">Mod Penyelidikan </w:t>
            </w:r>
            <w:r w:rsidR="001D3DD0" w:rsidRPr="00D35777">
              <w:rPr>
                <w:rFonts w:ascii="Arial Narrow" w:hAnsi="Arial Narrow"/>
                <w:b/>
                <w:lang w:val="ms-MY"/>
              </w:rPr>
              <w:t>&amp;</w:t>
            </w:r>
            <w:r w:rsidRPr="00D35777">
              <w:rPr>
                <w:rFonts w:ascii="Arial Narrow" w:hAnsi="Arial Narrow"/>
                <w:b/>
                <w:lang w:val="ms-MY"/>
              </w:rPr>
              <w:t xml:space="preserve"> Kerja Kursus / Mod Kerja Kursus</w:t>
            </w:r>
            <w:r w:rsidRPr="00D35777">
              <w:rPr>
                <w:rFonts w:ascii="Arial Narrow" w:hAnsi="Arial Narrow"/>
                <w:lang w:val="ms-MY"/>
              </w:rPr>
              <w:t>)</w:t>
            </w:r>
          </w:p>
          <w:p w:rsidR="004B6F2C" w:rsidRPr="00D35777" w:rsidRDefault="004B6F2C" w:rsidP="004B6F2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</w:p>
        </w:tc>
        <w:tc>
          <w:tcPr>
            <w:tcW w:w="8280" w:type="dxa"/>
            <w:vAlign w:val="center"/>
          </w:tcPr>
          <w:p w:rsidR="004B6F2C" w:rsidRPr="004B6F2C" w:rsidRDefault="004B6F2C" w:rsidP="004B6F2C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Pelajar yang tidak memenuhi 80% kehadiran kuliah/tutorial/amali akan dihalang daripada menduduki peperiksaan</w:t>
            </w:r>
            <w:r w:rsidR="00C304B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4B6F2C" w:rsidRPr="004B6F2C" w:rsidTr="001D3DD0">
        <w:trPr>
          <w:trHeight w:val="1136"/>
          <w:jc w:val="center"/>
        </w:trPr>
        <w:tc>
          <w:tcPr>
            <w:tcW w:w="557" w:type="dxa"/>
            <w:vAlign w:val="center"/>
          </w:tcPr>
          <w:p w:rsidR="004B6F2C" w:rsidRPr="00D35777" w:rsidRDefault="004B6F2C" w:rsidP="004B6F2C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12.</w:t>
            </w:r>
          </w:p>
        </w:tc>
        <w:tc>
          <w:tcPr>
            <w:tcW w:w="1792" w:type="dxa"/>
            <w:vAlign w:val="center"/>
          </w:tcPr>
          <w:p w:rsidR="004B6F2C" w:rsidRPr="00D35777" w:rsidRDefault="004B6F2C" w:rsidP="004B6F2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Keperluan penerbitan (</w:t>
            </w:r>
            <w:r w:rsidRPr="00D35777">
              <w:rPr>
                <w:rFonts w:ascii="Arial Narrow" w:hAnsi="Arial Narrow"/>
                <w:b/>
                <w:lang w:val="ms-MY"/>
              </w:rPr>
              <w:t>Mod Penyelidikan</w:t>
            </w:r>
            <w:r w:rsidRPr="00D35777">
              <w:rPr>
                <w:rFonts w:ascii="Arial Narrow" w:hAnsi="Arial Narrow"/>
                <w:lang w:val="ms-MY"/>
              </w:rPr>
              <w:t>)</w:t>
            </w:r>
          </w:p>
        </w:tc>
        <w:tc>
          <w:tcPr>
            <w:tcW w:w="8280" w:type="dxa"/>
            <w:vAlign w:val="center"/>
          </w:tcPr>
          <w:p w:rsidR="004B6F2C" w:rsidRPr="00D35777" w:rsidRDefault="004B6F2C" w:rsidP="004B6F2C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ind w:left="417" w:hanging="41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5777">
              <w:rPr>
                <w:rFonts w:ascii="Arial Narrow" w:hAnsi="Arial Narrow"/>
                <w:sz w:val="22"/>
                <w:szCs w:val="22"/>
              </w:rPr>
              <w:t>Pelajar wajib menghasilkan satu (1) *artikel jurnal/</w:t>
            </w:r>
            <w:proofErr w:type="spellStart"/>
            <w:r w:rsidRPr="00D35777">
              <w:rPr>
                <w:rFonts w:ascii="Arial Narrow" w:hAnsi="Arial Narrow"/>
                <w:sz w:val="22"/>
                <w:szCs w:val="22"/>
              </w:rPr>
              <w:t>artikel-referic</w:t>
            </w:r>
            <w:proofErr w:type="spellEnd"/>
            <w:r w:rsidRPr="00D35777">
              <w:rPr>
                <w:rFonts w:ascii="Arial Narrow" w:hAnsi="Arial Narrow"/>
                <w:sz w:val="22"/>
                <w:szCs w:val="22"/>
              </w:rPr>
              <w:t xml:space="preserve"> sebelum layak </w:t>
            </w:r>
            <w:proofErr w:type="spellStart"/>
            <w:r w:rsidRPr="00D35777">
              <w:rPr>
                <w:rFonts w:ascii="Arial Narrow" w:hAnsi="Arial Narrow"/>
                <w:sz w:val="22"/>
                <w:szCs w:val="22"/>
              </w:rPr>
              <w:t>bergraduat</w:t>
            </w:r>
            <w:proofErr w:type="spellEnd"/>
            <w:r w:rsidRPr="00D3577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B6F2C" w:rsidRPr="00D35777" w:rsidRDefault="004B6F2C" w:rsidP="004B6F2C">
            <w:pPr>
              <w:tabs>
                <w:tab w:val="left" w:pos="701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 xml:space="preserve">        * telah diterima untuk diterbitkan</w:t>
            </w:r>
          </w:p>
        </w:tc>
      </w:tr>
      <w:tr w:rsidR="004B6F2C" w:rsidRPr="004B6F2C" w:rsidTr="001D3DD0">
        <w:trPr>
          <w:trHeight w:val="983"/>
          <w:jc w:val="center"/>
        </w:trPr>
        <w:tc>
          <w:tcPr>
            <w:tcW w:w="557" w:type="dxa"/>
            <w:vAlign w:val="center"/>
          </w:tcPr>
          <w:p w:rsidR="004B6F2C" w:rsidRPr="00D35777" w:rsidRDefault="004B6F2C" w:rsidP="004B6F2C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13.</w:t>
            </w:r>
          </w:p>
        </w:tc>
        <w:tc>
          <w:tcPr>
            <w:tcW w:w="1792" w:type="dxa"/>
            <w:vAlign w:val="center"/>
          </w:tcPr>
          <w:p w:rsidR="004B6F2C" w:rsidRPr="00D35777" w:rsidRDefault="004B6F2C" w:rsidP="004B6F2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Penilaian viva (</w:t>
            </w:r>
            <w:r w:rsidRPr="00D35777">
              <w:rPr>
                <w:rFonts w:ascii="Arial Narrow" w:hAnsi="Arial Narrow"/>
                <w:b/>
                <w:lang w:val="ms-MY"/>
              </w:rPr>
              <w:t>Mod Penyelidikan dan Kerja Kursus / Mod Penyelidikan</w:t>
            </w:r>
            <w:r w:rsidRPr="00D35777">
              <w:rPr>
                <w:rFonts w:ascii="Arial Narrow" w:hAnsi="Arial Narrow"/>
                <w:lang w:val="ms-MY"/>
              </w:rPr>
              <w:t>)</w:t>
            </w:r>
          </w:p>
        </w:tc>
        <w:tc>
          <w:tcPr>
            <w:tcW w:w="8280" w:type="dxa"/>
            <w:vAlign w:val="center"/>
          </w:tcPr>
          <w:p w:rsidR="004B6F2C" w:rsidRPr="00D35777" w:rsidRDefault="004B6F2C" w:rsidP="004B6F2C">
            <w:pPr>
              <w:pStyle w:val="ListParagraph"/>
              <w:tabs>
                <w:tab w:val="left" w:pos="1134"/>
              </w:tabs>
              <w:ind w:left="417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B6F2C" w:rsidRPr="00D35777" w:rsidRDefault="004B6F2C" w:rsidP="001D3DD0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ind w:left="417" w:hanging="41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5777">
              <w:rPr>
                <w:rFonts w:ascii="Arial Narrow" w:hAnsi="Arial Narrow"/>
                <w:sz w:val="22"/>
                <w:szCs w:val="22"/>
              </w:rPr>
              <w:t>Ahli Jawatankuasa Viva (Mod Penyelidikan)</w:t>
            </w:r>
          </w:p>
          <w:p w:rsidR="004B6F2C" w:rsidRPr="00D35777" w:rsidRDefault="004B6F2C" w:rsidP="004B6F2C">
            <w:pPr>
              <w:numPr>
                <w:ilvl w:val="0"/>
                <w:numId w:val="20"/>
              </w:numPr>
              <w:ind w:left="1418" w:hanging="284"/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Pengerusi: Dekan IPS atau wakilnya (Wakil mestilah dalam kalangan ahli akademik yang berkelayakan Doktor Falsafah dan berpengalaman)</w:t>
            </w:r>
          </w:p>
          <w:p w:rsidR="004B6F2C" w:rsidRPr="00D35777" w:rsidRDefault="004B6F2C" w:rsidP="004B6F2C">
            <w:pPr>
              <w:numPr>
                <w:ilvl w:val="0"/>
                <w:numId w:val="20"/>
              </w:numPr>
              <w:ind w:firstLine="414"/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Ahli: Pemeriksa Dalam</w:t>
            </w:r>
          </w:p>
          <w:p w:rsidR="004B6F2C" w:rsidRPr="00D35777" w:rsidRDefault="004B6F2C" w:rsidP="004B6F2C">
            <w:pPr>
              <w:numPr>
                <w:ilvl w:val="0"/>
                <w:numId w:val="20"/>
              </w:numPr>
              <w:ind w:firstLine="414"/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Ahli: Pemeriksa Luar</w:t>
            </w:r>
          </w:p>
          <w:p w:rsidR="004B6F2C" w:rsidRPr="00D35777" w:rsidRDefault="004B6F2C" w:rsidP="004B6F2C">
            <w:pPr>
              <w:numPr>
                <w:ilvl w:val="0"/>
                <w:numId w:val="20"/>
              </w:numPr>
              <w:ind w:firstLine="414"/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Ahli: Dekan Fakulti atau wakilnya</w:t>
            </w:r>
          </w:p>
          <w:p w:rsidR="004B6F2C" w:rsidRPr="00D35777" w:rsidRDefault="004B6F2C" w:rsidP="004B6F2C">
            <w:pPr>
              <w:numPr>
                <w:ilvl w:val="0"/>
                <w:numId w:val="20"/>
              </w:numPr>
              <w:ind w:firstLine="414"/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Setiausaha: Pegawai IPS</w:t>
            </w:r>
          </w:p>
          <w:p w:rsidR="004B6F2C" w:rsidRPr="00D35777" w:rsidRDefault="004B6F2C" w:rsidP="004B6F2C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</w:p>
          <w:p w:rsidR="004B6F2C" w:rsidRPr="00D35777" w:rsidRDefault="004B6F2C" w:rsidP="004B6F2C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ind w:left="417" w:hanging="41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5777">
              <w:rPr>
                <w:rFonts w:ascii="Arial Narrow" w:hAnsi="Arial Narrow"/>
                <w:sz w:val="22"/>
                <w:szCs w:val="22"/>
              </w:rPr>
              <w:t>Ahli Jawatankuasa Viva (Mod Penyelidikan dan Kerja Kursus)</w:t>
            </w:r>
          </w:p>
          <w:p w:rsidR="004B6F2C" w:rsidRPr="00D35777" w:rsidRDefault="004B6F2C" w:rsidP="004B6F2C">
            <w:pPr>
              <w:numPr>
                <w:ilvl w:val="0"/>
                <w:numId w:val="21"/>
              </w:numPr>
              <w:ind w:left="1426" w:hanging="283"/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Pengerusi: Dekan Fakulti atau wakilnya</w:t>
            </w:r>
          </w:p>
          <w:p w:rsidR="004B6F2C" w:rsidRPr="00D35777" w:rsidRDefault="004B6F2C" w:rsidP="004B6F2C">
            <w:pPr>
              <w:numPr>
                <w:ilvl w:val="0"/>
                <w:numId w:val="21"/>
              </w:numPr>
              <w:ind w:left="1426" w:hanging="283"/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Ahli: Dua (2) orang Pemeriksa Dalam</w:t>
            </w:r>
          </w:p>
          <w:p w:rsidR="004B6F2C" w:rsidRPr="00D35777" w:rsidRDefault="004B6F2C" w:rsidP="004B6F2C">
            <w:pPr>
              <w:numPr>
                <w:ilvl w:val="0"/>
                <w:numId w:val="22"/>
              </w:numPr>
              <w:ind w:left="1426" w:hanging="283"/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Setiausaha: Pegawai Fakulti</w:t>
            </w:r>
          </w:p>
          <w:p w:rsidR="004B6F2C" w:rsidRPr="00D35777" w:rsidRDefault="004B6F2C" w:rsidP="004B6F2C">
            <w:pPr>
              <w:ind w:left="1426"/>
              <w:jc w:val="both"/>
              <w:rPr>
                <w:rFonts w:ascii="Arial Narrow" w:hAnsi="Arial Narrow" w:cstheme="minorHAnsi"/>
                <w:lang w:val="ms-MY"/>
              </w:rPr>
            </w:pPr>
          </w:p>
          <w:p w:rsidR="004B6F2C" w:rsidRPr="00D35777" w:rsidRDefault="004B6F2C" w:rsidP="001D3DD0">
            <w:pPr>
              <w:ind w:left="366"/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(Nota: Minit pembetulan dicatat oleh penyelia dan disahkan oleh pengerusi)</w:t>
            </w:r>
            <w:r w:rsidRPr="00D35777">
              <w:rPr>
                <w:rFonts w:ascii="Arial Narrow" w:hAnsi="Arial Narrow"/>
                <w:lang w:val="ms-MY"/>
              </w:rPr>
              <w:t xml:space="preserve"> </w:t>
            </w:r>
          </w:p>
        </w:tc>
      </w:tr>
      <w:tr w:rsidR="00C304BD" w:rsidRPr="004B6F2C" w:rsidTr="001D3DD0">
        <w:trPr>
          <w:trHeight w:val="983"/>
          <w:jc w:val="center"/>
        </w:trPr>
        <w:tc>
          <w:tcPr>
            <w:tcW w:w="557" w:type="dxa"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</w:p>
          <w:p w:rsidR="00C304BD" w:rsidRPr="00D35777" w:rsidRDefault="00C304BD" w:rsidP="00C304BD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14.</w:t>
            </w:r>
          </w:p>
        </w:tc>
        <w:tc>
          <w:tcPr>
            <w:tcW w:w="1792" w:type="dxa"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Kertas Projek</w:t>
            </w:r>
          </w:p>
        </w:tc>
        <w:tc>
          <w:tcPr>
            <w:tcW w:w="8280" w:type="dxa"/>
            <w:vAlign w:val="center"/>
          </w:tcPr>
          <w:p w:rsidR="00A77452" w:rsidRPr="00A77452" w:rsidRDefault="00A77452" w:rsidP="00A77452">
            <w:pPr>
              <w:tabs>
                <w:tab w:val="left" w:pos="317"/>
              </w:tabs>
              <w:ind w:left="317"/>
              <w:jc w:val="both"/>
              <w:rPr>
                <w:rFonts w:ascii="Arial Narrow" w:hAnsi="Arial Narrow"/>
              </w:rPr>
            </w:pPr>
          </w:p>
          <w:p w:rsidR="00C304BD" w:rsidRPr="00C304BD" w:rsidRDefault="00C304BD" w:rsidP="00C304BD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ms-MY"/>
              </w:rPr>
              <w:t>Kertas projek hendaklah disiapkan dalam tempoh dua (2) semester selepas pendaftaran dibuat.</w:t>
            </w:r>
          </w:p>
          <w:p w:rsidR="00C304BD" w:rsidRPr="00C304BD" w:rsidRDefault="00C304BD" w:rsidP="00C304BD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ms-MY"/>
              </w:rPr>
              <w:t xml:space="preserve">Pelajar akan mendapat status SM/TM (berdasarkan kepada kemajuan pelajar) pada semester pertama pendaftaran kertas projek sekiranya tidak menyiapkan </w:t>
            </w:r>
            <w:r w:rsidR="00A77452">
              <w:rPr>
                <w:rFonts w:ascii="Arial Narrow" w:hAnsi="Arial Narrow"/>
                <w:lang w:val="ms-MY"/>
              </w:rPr>
              <w:t>kursus tersebut.</w:t>
            </w:r>
            <w:r>
              <w:rPr>
                <w:rFonts w:ascii="Arial Narrow" w:hAnsi="Arial Narrow"/>
                <w:lang w:val="ms-MY"/>
              </w:rPr>
              <w:t xml:space="preserve"> </w:t>
            </w:r>
            <w:r w:rsidR="00A77452">
              <w:rPr>
                <w:rFonts w:ascii="Arial Narrow" w:hAnsi="Arial Narrow"/>
                <w:lang w:val="ms-MY"/>
              </w:rPr>
              <w:t>P</w:t>
            </w:r>
            <w:r>
              <w:rPr>
                <w:rFonts w:ascii="Arial Narrow" w:hAnsi="Arial Narrow"/>
                <w:lang w:val="ms-MY"/>
              </w:rPr>
              <w:t>elajar akan mendapat gred F sekiranya masih gagal menyiapkan kertas projek pada semester kedua</w:t>
            </w:r>
            <w:r w:rsidR="00A77452">
              <w:rPr>
                <w:rFonts w:ascii="Arial Narrow" w:hAnsi="Arial Narrow"/>
                <w:lang w:val="ms-MY"/>
              </w:rPr>
              <w:t xml:space="preserve"> pendaftaran kursus tersebut</w:t>
            </w:r>
            <w:r>
              <w:rPr>
                <w:rFonts w:ascii="Arial Narrow" w:hAnsi="Arial Narrow"/>
                <w:lang w:val="ms-MY"/>
              </w:rPr>
              <w:t>.</w:t>
            </w:r>
          </w:p>
          <w:p w:rsidR="00C304BD" w:rsidRPr="00A77452" w:rsidRDefault="00C304BD" w:rsidP="00C304BD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ms-MY"/>
              </w:rPr>
              <w:t>Hanya satu pengulangan (</w:t>
            </w:r>
            <w:r w:rsidRPr="00A77452">
              <w:rPr>
                <w:rFonts w:ascii="Arial Narrow" w:hAnsi="Arial Narrow"/>
                <w:b/>
                <w:lang w:val="ms-MY"/>
              </w:rPr>
              <w:t>dua semester</w:t>
            </w:r>
            <w:r w:rsidR="00A77452">
              <w:rPr>
                <w:rFonts w:ascii="Arial Narrow" w:hAnsi="Arial Narrow"/>
                <w:lang w:val="ms-MY"/>
              </w:rPr>
              <w:t>)</w:t>
            </w:r>
            <w:r>
              <w:rPr>
                <w:rFonts w:ascii="Arial Narrow" w:hAnsi="Arial Narrow"/>
                <w:lang w:val="ms-MY"/>
              </w:rPr>
              <w:t xml:space="preserve"> dibenarkan</w:t>
            </w:r>
            <w:r w:rsidR="00A77452">
              <w:rPr>
                <w:rFonts w:ascii="Arial Narrow" w:hAnsi="Arial Narrow"/>
                <w:lang w:val="ms-MY"/>
              </w:rPr>
              <w:t xml:space="preserve"> – pelajar ambilan Semester 1 Sesi 2017/2018 ke bawah.</w:t>
            </w:r>
          </w:p>
          <w:p w:rsidR="00A77452" w:rsidRPr="00A77452" w:rsidRDefault="00A77452" w:rsidP="00A77452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ms-MY"/>
              </w:rPr>
              <w:t>Hanya satu pengulangan (</w:t>
            </w:r>
            <w:r w:rsidRPr="00A77452">
              <w:rPr>
                <w:rFonts w:ascii="Arial Narrow" w:hAnsi="Arial Narrow"/>
                <w:b/>
                <w:lang w:val="ms-MY"/>
              </w:rPr>
              <w:t>satu semester</w:t>
            </w:r>
            <w:r>
              <w:rPr>
                <w:rFonts w:ascii="Arial Narrow" w:hAnsi="Arial Narrow"/>
                <w:lang w:val="ms-MY"/>
              </w:rPr>
              <w:t>) dibenarkan – pelajar ambilan Semester 2 Sesi 2017/2018 ke atas.</w:t>
            </w:r>
          </w:p>
          <w:p w:rsidR="00C304BD" w:rsidRPr="004B6F2C" w:rsidRDefault="00C304BD" w:rsidP="00C304BD">
            <w:pPr>
              <w:pStyle w:val="ListParagraph"/>
              <w:tabs>
                <w:tab w:val="left" w:pos="1134"/>
              </w:tabs>
              <w:ind w:left="41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04BD" w:rsidRPr="004B6F2C" w:rsidTr="001D3DD0">
        <w:trPr>
          <w:trHeight w:val="983"/>
          <w:jc w:val="center"/>
        </w:trPr>
        <w:tc>
          <w:tcPr>
            <w:tcW w:w="557" w:type="dxa"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15.</w:t>
            </w:r>
          </w:p>
          <w:p w:rsidR="00C304BD" w:rsidRPr="00D35777" w:rsidRDefault="00C304BD" w:rsidP="00C304BD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</w:p>
        </w:tc>
        <w:tc>
          <w:tcPr>
            <w:tcW w:w="1792" w:type="dxa"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proofErr w:type="spellStart"/>
            <w:r w:rsidRPr="00D35777">
              <w:rPr>
                <w:rFonts w:ascii="Arial Narrow" w:hAnsi="Arial Narrow"/>
                <w:i/>
                <w:lang w:val="ms-MY"/>
              </w:rPr>
              <w:t>Internship</w:t>
            </w:r>
            <w:proofErr w:type="spellEnd"/>
            <w:r w:rsidRPr="00D35777">
              <w:rPr>
                <w:rFonts w:ascii="Arial Narrow" w:hAnsi="Arial Narrow"/>
                <w:i/>
                <w:lang w:val="ms-MY"/>
              </w:rPr>
              <w:t xml:space="preserve"> </w:t>
            </w:r>
            <w:r w:rsidRPr="00D35777">
              <w:rPr>
                <w:rFonts w:ascii="Arial Narrow" w:hAnsi="Arial Narrow"/>
                <w:lang w:val="ms-MY"/>
              </w:rPr>
              <w:t>(Program B&amp;K sahaja)</w:t>
            </w:r>
          </w:p>
        </w:tc>
        <w:tc>
          <w:tcPr>
            <w:tcW w:w="8280" w:type="dxa"/>
            <w:vAlign w:val="center"/>
          </w:tcPr>
          <w:p w:rsidR="00A77452" w:rsidRPr="00A77452" w:rsidRDefault="00A77452" w:rsidP="00A77452">
            <w:pPr>
              <w:tabs>
                <w:tab w:val="left" w:pos="317"/>
              </w:tabs>
              <w:ind w:left="317"/>
              <w:jc w:val="both"/>
              <w:rPr>
                <w:rFonts w:ascii="Arial Narrow" w:hAnsi="Arial Narrow"/>
              </w:rPr>
            </w:pPr>
          </w:p>
          <w:p w:rsidR="00C304BD" w:rsidRPr="00A77452" w:rsidRDefault="00A77452" w:rsidP="00A77452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ms-MY"/>
              </w:rPr>
              <w:t>Internship</w:t>
            </w:r>
            <w:proofErr w:type="spellEnd"/>
            <w:r>
              <w:rPr>
                <w:rFonts w:ascii="Arial Narrow" w:hAnsi="Arial Narrow"/>
                <w:lang w:val="ms-MY"/>
              </w:rPr>
              <w:t xml:space="preserve"> hendaklah dilengkapkan dalam tempoh dua (2) semester selepas pendaftaran dibuat.</w:t>
            </w:r>
          </w:p>
          <w:p w:rsidR="00A77452" w:rsidRPr="00C304BD" w:rsidRDefault="00A77452" w:rsidP="00A77452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ms-MY"/>
              </w:rPr>
              <w:t xml:space="preserve">Pelajar akan mendapat status SM/TM (berdasarkan kepada kemajuan pelajar) pada semester pertama pendaftaran </w:t>
            </w:r>
            <w:proofErr w:type="spellStart"/>
            <w:r>
              <w:rPr>
                <w:rFonts w:ascii="Arial Narrow" w:hAnsi="Arial Narrow"/>
                <w:lang w:val="ms-MY"/>
              </w:rPr>
              <w:t>internship</w:t>
            </w:r>
            <w:proofErr w:type="spellEnd"/>
            <w:r>
              <w:rPr>
                <w:rFonts w:ascii="Arial Narrow" w:hAnsi="Arial Narrow"/>
                <w:lang w:val="ms-MY"/>
              </w:rPr>
              <w:t xml:space="preserve"> sekiranya tidak dapat melengkapkan kursus tersebut. Pelajar akan mendapat gred F sekiranya masih gagal melengkapkan </w:t>
            </w:r>
            <w:proofErr w:type="spellStart"/>
            <w:r>
              <w:rPr>
                <w:rFonts w:ascii="Arial Narrow" w:hAnsi="Arial Narrow"/>
                <w:lang w:val="ms-MY"/>
              </w:rPr>
              <w:t>intership</w:t>
            </w:r>
            <w:proofErr w:type="spellEnd"/>
            <w:r>
              <w:rPr>
                <w:rFonts w:ascii="Arial Narrow" w:hAnsi="Arial Narrow"/>
                <w:lang w:val="ms-MY"/>
              </w:rPr>
              <w:t xml:space="preserve"> pada semester kedua pendaftaran kursus tersebut.</w:t>
            </w:r>
          </w:p>
          <w:p w:rsidR="00A77452" w:rsidRPr="00A77452" w:rsidRDefault="00A77452" w:rsidP="00A77452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ms-MY"/>
              </w:rPr>
              <w:t>Hanya satu pengulangan (</w:t>
            </w:r>
            <w:r w:rsidRPr="00A77452">
              <w:rPr>
                <w:rFonts w:ascii="Arial Narrow" w:hAnsi="Arial Narrow"/>
                <w:b/>
                <w:lang w:val="ms-MY"/>
              </w:rPr>
              <w:t>dua semester</w:t>
            </w:r>
            <w:r>
              <w:rPr>
                <w:rFonts w:ascii="Arial Narrow" w:hAnsi="Arial Narrow"/>
                <w:lang w:val="ms-MY"/>
              </w:rPr>
              <w:t>) dibenarkan.</w:t>
            </w:r>
          </w:p>
          <w:p w:rsidR="00A77452" w:rsidRPr="004B6F2C" w:rsidRDefault="00A77452" w:rsidP="00A77452">
            <w:pPr>
              <w:tabs>
                <w:tab w:val="left" w:pos="317"/>
              </w:tabs>
              <w:ind w:left="317"/>
              <w:jc w:val="both"/>
              <w:rPr>
                <w:rFonts w:ascii="Arial Narrow" w:hAnsi="Arial Narrow"/>
              </w:rPr>
            </w:pPr>
          </w:p>
        </w:tc>
      </w:tr>
      <w:tr w:rsidR="00C304BD" w:rsidRPr="004B6F2C" w:rsidTr="001D3DD0">
        <w:trPr>
          <w:trHeight w:val="1756"/>
          <w:jc w:val="center"/>
        </w:trPr>
        <w:tc>
          <w:tcPr>
            <w:tcW w:w="557" w:type="dxa"/>
            <w:vMerge w:val="restart"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</w:p>
          <w:p w:rsidR="00C304BD" w:rsidRPr="00D35777" w:rsidRDefault="00C304BD" w:rsidP="00C304BD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16.</w:t>
            </w:r>
          </w:p>
        </w:tc>
        <w:tc>
          <w:tcPr>
            <w:tcW w:w="1792" w:type="dxa"/>
            <w:vMerge w:val="restart"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Peperiksaan</w:t>
            </w:r>
          </w:p>
        </w:tc>
        <w:tc>
          <w:tcPr>
            <w:tcW w:w="8280" w:type="dxa"/>
            <w:vAlign w:val="center"/>
          </w:tcPr>
          <w:p w:rsidR="00C304BD" w:rsidRPr="004B6F2C" w:rsidRDefault="00C304BD" w:rsidP="00C304BD">
            <w:pPr>
              <w:tabs>
                <w:tab w:val="left" w:pos="1134"/>
              </w:tabs>
              <w:jc w:val="both"/>
              <w:rPr>
                <w:rFonts w:ascii="Arial Narrow" w:hAnsi="Arial Narrow"/>
                <w:b/>
                <w:lang w:val="ms-MY"/>
              </w:rPr>
            </w:pPr>
            <w:r w:rsidRPr="004B6F2C">
              <w:rPr>
                <w:rFonts w:ascii="Arial Narrow" w:hAnsi="Arial Narrow"/>
                <w:b/>
                <w:lang w:val="ms-MY"/>
              </w:rPr>
              <w:t>Mengulang kursus</w:t>
            </w:r>
          </w:p>
          <w:p w:rsidR="00C304BD" w:rsidRPr="004B6F2C" w:rsidRDefault="00C304BD" w:rsidP="00C304BD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Pelajar yang mendapat gred C+ dalam mana-mana kursus boleh mengulang kursus berkenaan untuk memperbaiki PNGK dan gred terbaik akan menggantikan gred lama.</w:t>
            </w:r>
          </w:p>
          <w:p w:rsidR="00C304BD" w:rsidRPr="004B6F2C" w:rsidRDefault="00C304BD" w:rsidP="00C304BD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 xml:space="preserve">Pelajar yang gagal mana-mana kursus (gred F) hendaklah mengulang </w:t>
            </w:r>
            <w:r w:rsidR="00A77452">
              <w:rPr>
                <w:rFonts w:ascii="Arial Narrow" w:hAnsi="Arial Narrow"/>
                <w:lang w:val="ms-MY"/>
              </w:rPr>
              <w:t xml:space="preserve">(2 pengulangan sahaja) </w:t>
            </w:r>
            <w:r w:rsidRPr="004B6F2C">
              <w:rPr>
                <w:rFonts w:ascii="Arial Narrow" w:hAnsi="Arial Narrow"/>
                <w:lang w:val="ms-MY"/>
              </w:rPr>
              <w:t>kursus tersebut pada semester berikutnya.</w:t>
            </w:r>
          </w:p>
        </w:tc>
      </w:tr>
      <w:tr w:rsidR="00C304BD" w:rsidRPr="004B6F2C" w:rsidTr="001D3DD0">
        <w:trPr>
          <w:trHeight w:val="1191"/>
          <w:jc w:val="center"/>
        </w:trPr>
        <w:tc>
          <w:tcPr>
            <w:tcW w:w="557" w:type="dxa"/>
            <w:vMerge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</w:p>
        </w:tc>
        <w:tc>
          <w:tcPr>
            <w:tcW w:w="1792" w:type="dxa"/>
            <w:vMerge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</w:p>
        </w:tc>
        <w:tc>
          <w:tcPr>
            <w:tcW w:w="8280" w:type="dxa"/>
            <w:vAlign w:val="center"/>
          </w:tcPr>
          <w:p w:rsidR="00C304BD" w:rsidRPr="004B6F2C" w:rsidRDefault="00C304BD" w:rsidP="00C304BD">
            <w:pPr>
              <w:tabs>
                <w:tab w:val="left" w:pos="1134"/>
              </w:tabs>
              <w:jc w:val="both"/>
              <w:rPr>
                <w:rFonts w:ascii="Arial Narrow" w:hAnsi="Arial Narrow"/>
                <w:b/>
                <w:lang w:val="ms-MY"/>
              </w:rPr>
            </w:pPr>
            <w:r w:rsidRPr="004B6F2C">
              <w:rPr>
                <w:rFonts w:ascii="Arial Narrow" w:hAnsi="Arial Narrow"/>
                <w:b/>
                <w:lang w:val="ms-MY"/>
              </w:rPr>
              <w:t>Taraf Lulus Bersyarat</w:t>
            </w:r>
          </w:p>
          <w:p w:rsidR="00C304BD" w:rsidRPr="004B6F2C" w:rsidRDefault="00C304BD" w:rsidP="00C304BD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Pelajar yang mendapat PNGK kurang daripada 3.00 dan sekurang-kurangnya 2.00 pada akhir semester berkenaan adalah Lulus Bersyarat.</w:t>
            </w:r>
          </w:p>
        </w:tc>
      </w:tr>
      <w:tr w:rsidR="00C304BD" w:rsidRPr="004B6F2C" w:rsidTr="001D3DD0">
        <w:trPr>
          <w:trHeight w:val="2096"/>
          <w:jc w:val="center"/>
        </w:trPr>
        <w:tc>
          <w:tcPr>
            <w:tcW w:w="557" w:type="dxa"/>
            <w:vMerge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</w:p>
        </w:tc>
        <w:tc>
          <w:tcPr>
            <w:tcW w:w="1792" w:type="dxa"/>
            <w:vMerge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</w:p>
        </w:tc>
        <w:tc>
          <w:tcPr>
            <w:tcW w:w="8280" w:type="dxa"/>
            <w:vAlign w:val="center"/>
          </w:tcPr>
          <w:p w:rsidR="00C304BD" w:rsidRPr="004B6F2C" w:rsidRDefault="00C304BD" w:rsidP="00C304BD">
            <w:pPr>
              <w:tabs>
                <w:tab w:val="left" w:pos="1134"/>
              </w:tabs>
              <w:jc w:val="both"/>
              <w:rPr>
                <w:rFonts w:ascii="Arial Narrow" w:hAnsi="Arial Narrow"/>
                <w:b/>
                <w:lang w:val="ms-MY"/>
              </w:rPr>
            </w:pPr>
            <w:r w:rsidRPr="004B6F2C">
              <w:rPr>
                <w:rFonts w:ascii="Arial Narrow" w:hAnsi="Arial Narrow"/>
                <w:b/>
                <w:lang w:val="ms-MY"/>
              </w:rPr>
              <w:t>Taraf Gagal</w:t>
            </w:r>
          </w:p>
          <w:p w:rsidR="00C304BD" w:rsidRPr="004B6F2C" w:rsidRDefault="00C304BD" w:rsidP="00C304BD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Pelajar yang mendapat PNGK kurang daripada 2.00 dalam sesuatu semester adalah Gagal dan Diberhentikan;</w:t>
            </w:r>
          </w:p>
          <w:p w:rsidR="00C304BD" w:rsidRPr="004B6F2C" w:rsidRDefault="00C304BD" w:rsidP="00C304BD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Pelajar yang mendapat PNGK kurang daripada 3.00 atau Lulus Bersyarat (LB) dalam dua (2) semester berturut-turut adalah Gagal dan Diberhentikan.</w:t>
            </w:r>
          </w:p>
          <w:p w:rsidR="00C304BD" w:rsidRPr="004B6F2C" w:rsidRDefault="00C304BD" w:rsidP="00C304BD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Tidak menghantar laporan Kertas Projek selepas mendaftar 4 semester kursus tersebut.</w:t>
            </w:r>
          </w:p>
        </w:tc>
      </w:tr>
      <w:tr w:rsidR="00C304BD" w:rsidRPr="004B6F2C" w:rsidTr="001D3DD0">
        <w:trPr>
          <w:trHeight w:val="3505"/>
          <w:jc w:val="center"/>
        </w:trPr>
        <w:tc>
          <w:tcPr>
            <w:tcW w:w="557" w:type="dxa"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17.</w:t>
            </w:r>
          </w:p>
        </w:tc>
        <w:tc>
          <w:tcPr>
            <w:tcW w:w="1792" w:type="dxa"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Pemberhentian Pengajian</w:t>
            </w:r>
          </w:p>
        </w:tc>
        <w:tc>
          <w:tcPr>
            <w:tcW w:w="8280" w:type="dxa"/>
            <w:vAlign w:val="center"/>
          </w:tcPr>
          <w:p w:rsidR="00C304BD" w:rsidRPr="004B6F2C" w:rsidRDefault="00C304BD" w:rsidP="00C304BD">
            <w:pPr>
              <w:numPr>
                <w:ilvl w:val="0"/>
                <w:numId w:val="3"/>
              </w:numPr>
              <w:ind w:left="434" w:hanging="425"/>
              <w:jc w:val="both"/>
              <w:rPr>
                <w:rFonts w:ascii="Arial Narrow" w:hAnsi="Arial Narrow" w:cstheme="minorHAnsi"/>
                <w:lang w:val="ms-MY"/>
              </w:rPr>
            </w:pPr>
            <w:r w:rsidRPr="004B6F2C">
              <w:rPr>
                <w:rFonts w:ascii="Arial Narrow" w:hAnsi="Arial Narrow" w:cstheme="minorHAnsi"/>
                <w:lang w:val="ms-MY"/>
              </w:rPr>
              <w:t>Pelajar yang mendapat PNGK kurang daripada 2.00 dalam mana-mana semester adalah Gagal dan akan diberhentikan dari Universiti.</w:t>
            </w:r>
          </w:p>
          <w:p w:rsidR="00C304BD" w:rsidRPr="004B6F2C" w:rsidRDefault="00C304BD" w:rsidP="00C304BD">
            <w:pPr>
              <w:numPr>
                <w:ilvl w:val="0"/>
                <w:numId w:val="3"/>
              </w:numPr>
              <w:ind w:left="434" w:hanging="425"/>
              <w:jc w:val="both"/>
              <w:rPr>
                <w:rFonts w:ascii="Arial Narrow" w:hAnsi="Arial Narrow" w:cstheme="minorHAnsi"/>
                <w:lang w:val="ms-MY"/>
              </w:rPr>
            </w:pPr>
            <w:r w:rsidRPr="004B6F2C">
              <w:rPr>
                <w:rFonts w:ascii="Arial Narrow" w:hAnsi="Arial Narrow" w:cstheme="minorHAnsi"/>
                <w:lang w:val="ms-MY"/>
              </w:rPr>
              <w:t>Pelajar bertaraf Lulus Bersyarat (LB) mengikut keputusan peperiksaan semester yang baru lalu, yang masih tidak mencapai taraf Lulus dalam semester berikutnya adalah Gagal dan akan diberhentikan dari Universiti.</w:t>
            </w:r>
          </w:p>
          <w:p w:rsidR="00C304BD" w:rsidRPr="004B6F2C" w:rsidRDefault="00C304BD" w:rsidP="00C304BD">
            <w:pPr>
              <w:numPr>
                <w:ilvl w:val="0"/>
                <w:numId w:val="3"/>
              </w:numPr>
              <w:ind w:left="434" w:hanging="425"/>
              <w:jc w:val="both"/>
              <w:rPr>
                <w:rFonts w:ascii="Arial Narrow" w:hAnsi="Arial Narrow" w:cstheme="minorHAnsi"/>
                <w:lang w:val="ms-MY"/>
              </w:rPr>
            </w:pPr>
            <w:r w:rsidRPr="004B6F2C">
              <w:rPr>
                <w:rFonts w:ascii="Arial Narrow" w:hAnsi="Arial Narrow" w:cstheme="minorHAnsi"/>
                <w:lang w:val="ms-MY"/>
              </w:rPr>
              <w:t>Pelajar yang tidak memperlihatkan peningkatan kemajuan dalam penyediaan Disertasi setelah diberi dua (2) amaran bertulis oleh Dekan Fakulti.</w:t>
            </w:r>
          </w:p>
          <w:p w:rsidR="00C304BD" w:rsidRPr="004B6F2C" w:rsidRDefault="00C304BD" w:rsidP="00C304BD">
            <w:pPr>
              <w:numPr>
                <w:ilvl w:val="0"/>
                <w:numId w:val="3"/>
              </w:numPr>
              <w:ind w:left="434" w:hanging="425"/>
              <w:jc w:val="both"/>
              <w:rPr>
                <w:rFonts w:ascii="Arial Narrow" w:hAnsi="Arial Narrow" w:cstheme="minorHAnsi"/>
                <w:lang w:val="ms-MY"/>
              </w:rPr>
            </w:pPr>
            <w:r w:rsidRPr="004B6F2C">
              <w:rPr>
                <w:rFonts w:ascii="Arial Narrow" w:hAnsi="Arial Narrow" w:cstheme="minorHAnsi"/>
                <w:lang w:val="ms-MY"/>
              </w:rPr>
              <w:t>Pelajar yang tidak memperlihatkan peningkatan kemajuan dalam penyediaan Disertasi dan mendapat status TM selama dua (2) semester berturut-turut.</w:t>
            </w:r>
          </w:p>
          <w:p w:rsidR="00C304BD" w:rsidRPr="004B6F2C" w:rsidRDefault="00C304BD" w:rsidP="00C304BD">
            <w:pPr>
              <w:numPr>
                <w:ilvl w:val="0"/>
                <w:numId w:val="3"/>
              </w:numPr>
              <w:ind w:left="434" w:hanging="425"/>
              <w:jc w:val="both"/>
              <w:rPr>
                <w:rFonts w:ascii="Arial Narrow" w:hAnsi="Arial Narrow" w:cstheme="minorHAnsi"/>
                <w:lang w:val="ms-MY"/>
              </w:rPr>
            </w:pPr>
            <w:r w:rsidRPr="004B6F2C">
              <w:rPr>
                <w:rFonts w:ascii="Arial Narrow" w:hAnsi="Arial Narrow" w:cstheme="minorHAnsi"/>
                <w:lang w:val="ms-MY"/>
              </w:rPr>
              <w:t>Melebihi tempoh masa untuk sesuatu program pengajian.</w:t>
            </w:r>
          </w:p>
          <w:p w:rsidR="00C304BD" w:rsidRPr="004B6F2C" w:rsidRDefault="00C304BD" w:rsidP="00C304BD">
            <w:pPr>
              <w:numPr>
                <w:ilvl w:val="0"/>
                <w:numId w:val="3"/>
              </w:numPr>
              <w:ind w:left="434" w:hanging="425"/>
              <w:jc w:val="both"/>
              <w:rPr>
                <w:rFonts w:ascii="Arial Narrow" w:hAnsi="Arial Narrow" w:cstheme="minorHAnsi"/>
                <w:lang w:val="ms-MY"/>
              </w:rPr>
            </w:pPr>
            <w:r w:rsidRPr="004B6F2C">
              <w:rPr>
                <w:rFonts w:ascii="Arial Narrow" w:hAnsi="Arial Narrow" w:cstheme="minorHAnsi"/>
                <w:lang w:val="ms-MY"/>
              </w:rPr>
              <w:t>Gagal untuk menjelaskan yuran pengajian atau bayaran lain dalam masa yang ditetapkan.</w:t>
            </w:r>
          </w:p>
          <w:p w:rsidR="00C304BD" w:rsidRPr="004B6F2C" w:rsidRDefault="00C304BD" w:rsidP="00C304BD">
            <w:pPr>
              <w:numPr>
                <w:ilvl w:val="0"/>
                <w:numId w:val="3"/>
              </w:numPr>
              <w:ind w:left="434" w:hanging="425"/>
              <w:jc w:val="both"/>
              <w:rPr>
                <w:rFonts w:ascii="Arial Narrow" w:hAnsi="Arial Narrow" w:cstheme="minorHAnsi"/>
                <w:lang w:val="ms-MY"/>
              </w:rPr>
            </w:pPr>
            <w:r w:rsidRPr="004B6F2C">
              <w:rPr>
                <w:rFonts w:ascii="Arial Narrow" w:hAnsi="Arial Narrow" w:cstheme="minorHAnsi"/>
                <w:lang w:val="ms-MY"/>
              </w:rPr>
              <w:t>Didapati melanggar Peraturan Universiti.</w:t>
            </w:r>
          </w:p>
        </w:tc>
      </w:tr>
      <w:tr w:rsidR="00C304BD" w:rsidRPr="004B6F2C" w:rsidTr="001D3DD0">
        <w:trPr>
          <w:trHeight w:val="2467"/>
          <w:jc w:val="center"/>
        </w:trPr>
        <w:tc>
          <w:tcPr>
            <w:tcW w:w="557" w:type="dxa"/>
            <w:vAlign w:val="center"/>
          </w:tcPr>
          <w:p w:rsidR="00C304BD" w:rsidRPr="00D35777" w:rsidRDefault="00A77452" w:rsidP="00C304BD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lastRenderedPageBreak/>
              <w:t>18.</w:t>
            </w:r>
          </w:p>
        </w:tc>
        <w:tc>
          <w:tcPr>
            <w:tcW w:w="1792" w:type="dxa"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Gugur Status sebagai Pelajar</w:t>
            </w:r>
          </w:p>
        </w:tc>
        <w:tc>
          <w:tcPr>
            <w:tcW w:w="8280" w:type="dxa"/>
            <w:vAlign w:val="center"/>
          </w:tcPr>
          <w:p w:rsidR="00C304BD" w:rsidRPr="004B6F2C" w:rsidRDefault="00C304BD" w:rsidP="00C304BD">
            <w:pPr>
              <w:pStyle w:val="ListParagraph"/>
              <w:numPr>
                <w:ilvl w:val="0"/>
                <w:numId w:val="5"/>
              </w:numPr>
              <w:ind w:left="31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MY"/>
              </w:rPr>
            </w:pPr>
            <w:r w:rsidRPr="004B6F2C">
              <w:rPr>
                <w:rFonts w:ascii="Arial Narrow" w:hAnsi="Arial Narrow"/>
                <w:sz w:val="22"/>
                <w:szCs w:val="22"/>
                <w:lang w:eastAsia="en-MY"/>
              </w:rPr>
              <w:t xml:space="preserve">Status seseorang pelajar universiti akan gugur sekiranya tidak mendaftar semester, mendaftar kursus atau membuat penangguhan pengajian secara bertulis kepada pihak Institut Pengajian Siswazah selepas berakhir minggu </w:t>
            </w:r>
            <w:r w:rsidRPr="004B6F2C">
              <w:rPr>
                <w:rFonts w:ascii="Arial Narrow" w:hAnsi="Arial Narrow"/>
                <w:b/>
                <w:sz w:val="22"/>
                <w:szCs w:val="22"/>
                <w:lang w:eastAsia="en-MY"/>
              </w:rPr>
              <w:t>ketujuh (7)</w:t>
            </w:r>
            <w:r w:rsidRPr="004B6F2C">
              <w:rPr>
                <w:rFonts w:ascii="Arial Narrow" w:hAnsi="Arial Narrow"/>
                <w:sz w:val="22"/>
                <w:szCs w:val="22"/>
                <w:lang w:eastAsia="en-MY"/>
              </w:rPr>
              <w:t xml:space="preserve"> semester. </w:t>
            </w:r>
          </w:p>
          <w:p w:rsidR="00C304BD" w:rsidRPr="004B6F2C" w:rsidRDefault="00C304BD" w:rsidP="00C304BD">
            <w:pPr>
              <w:pStyle w:val="ListParagraph"/>
              <w:numPr>
                <w:ilvl w:val="0"/>
                <w:numId w:val="5"/>
              </w:numPr>
              <w:ind w:left="317" w:hanging="283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MY"/>
              </w:rPr>
            </w:pPr>
            <w:r w:rsidRPr="004B6F2C">
              <w:rPr>
                <w:rFonts w:ascii="Arial Narrow" w:hAnsi="Arial Narrow"/>
                <w:sz w:val="22"/>
                <w:szCs w:val="22"/>
                <w:lang w:eastAsia="en-MY"/>
              </w:rPr>
              <w:t>Pelajar yang gugur statusnya boleh merayu kepada pihak Institut Pengajian Siswazah untuk meneruskan pengajian pada semester berikutnya dan semester gugur statusnya diambil kira sebagai tempoh pengajian.</w:t>
            </w:r>
          </w:p>
          <w:p w:rsidR="00C304BD" w:rsidRPr="004B6F2C" w:rsidRDefault="00C304BD" w:rsidP="00C304BD">
            <w:pPr>
              <w:pStyle w:val="ListParagraph"/>
              <w:numPr>
                <w:ilvl w:val="0"/>
                <w:numId w:val="5"/>
              </w:numPr>
              <w:ind w:left="317" w:right="300" w:hanging="283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MY"/>
              </w:rPr>
            </w:pPr>
            <w:r w:rsidRPr="004B6F2C">
              <w:rPr>
                <w:rFonts w:ascii="Arial Narrow" w:hAnsi="Arial Narrow"/>
                <w:sz w:val="22"/>
                <w:szCs w:val="22"/>
                <w:lang w:eastAsia="en-MY"/>
              </w:rPr>
              <w:t>Pelajar yang diluluskan untuk meneruskan pengajian diminta untuk membayar kos penyenggaraan (</w:t>
            </w:r>
            <w:proofErr w:type="spellStart"/>
            <w:r w:rsidRPr="004B6F2C">
              <w:rPr>
                <w:rFonts w:ascii="Arial Narrow" w:hAnsi="Arial Narrow"/>
                <w:i/>
                <w:sz w:val="22"/>
                <w:szCs w:val="22"/>
                <w:lang w:eastAsia="en-MY"/>
              </w:rPr>
              <w:t>administrative</w:t>
            </w:r>
            <w:proofErr w:type="spellEnd"/>
            <w:r w:rsidRPr="004B6F2C">
              <w:rPr>
                <w:rFonts w:ascii="Arial Narrow" w:hAnsi="Arial Narrow"/>
                <w:i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4B6F2C">
              <w:rPr>
                <w:rFonts w:ascii="Arial Narrow" w:hAnsi="Arial Narrow"/>
                <w:i/>
                <w:sz w:val="22"/>
                <w:szCs w:val="22"/>
                <w:lang w:eastAsia="en-MY"/>
              </w:rPr>
              <w:t>fee</w:t>
            </w:r>
            <w:proofErr w:type="spellEnd"/>
            <w:r w:rsidRPr="004B6F2C">
              <w:rPr>
                <w:rFonts w:ascii="Arial Narrow" w:hAnsi="Arial Narrow"/>
                <w:sz w:val="22"/>
                <w:szCs w:val="22"/>
                <w:lang w:eastAsia="en-MY"/>
              </w:rPr>
              <w:t>) yang akan ditentukan oleh pihak Universiti.</w:t>
            </w:r>
          </w:p>
        </w:tc>
      </w:tr>
      <w:tr w:rsidR="00C304BD" w:rsidRPr="004B6F2C" w:rsidTr="001D3DD0">
        <w:trPr>
          <w:trHeight w:val="1266"/>
          <w:jc w:val="center"/>
        </w:trPr>
        <w:tc>
          <w:tcPr>
            <w:tcW w:w="557" w:type="dxa"/>
            <w:vAlign w:val="center"/>
          </w:tcPr>
          <w:p w:rsidR="00C304BD" w:rsidRPr="00D35777" w:rsidRDefault="00A77452" w:rsidP="00C304BD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19.</w:t>
            </w:r>
          </w:p>
        </w:tc>
        <w:tc>
          <w:tcPr>
            <w:tcW w:w="1792" w:type="dxa"/>
            <w:vAlign w:val="center"/>
          </w:tcPr>
          <w:p w:rsidR="00C304BD" w:rsidRPr="00D35777" w:rsidRDefault="00C304BD" w:rsidP="00C304BD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Peraturan Kewangan Universiti</w:t>
            </w:r>
          </w:p>
        </w:tc>
        <w:tc>
          <w:tcPr>
            <w:tcW w:w="8280" w:type="dxa"/>
          </w:tcPr>
          <w:p w:rsidR="00C304BD" w:rsidRPr="004B6F2C" w:rsidRDefault="00C304BD" w:rsidP="00C304BD">
            <w:pPr>
              <w:pStyle w:val="ListParagraph"/>
              <w:tabs>
                <w:tab w:val="left" w:pos="1134"/>
              </w:tabs>
              <w:ind w:left="317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304BD" w:rsidRPr="004B6F2C" w:rsidRDefault="00C304BD" w:rsidP="00C304BD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Pelajar boleh menuntut bayaran balik yuran jika pelajar menarik diri daripada pengajian untuk sesuatu semester sebelum minggu ke-7 takwim akademik dengan mengemukakan surat kelulusan dari Institut Pengajian Siswazah.</w:t>
            </w:r>
          </w:p>
          <w:p w:rsidR="00C304BD" w:rsidRPr="004B6F2C" w:rsidRDefault="00C304BD" w:rsidP="00C304BD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 xml:space="preserve">Bagi pelajar yang </w:t>
            </w:r>
            <w:proofErr w:type="spellStart"/>
            <w:r w:rsidRPr="004B6F2C">
              <w:rPr>
                <w:rFonts w:ascii="Arial Narrow" w:hAnsi="Arial Narrow"/>
                <w:sz w:val="22"/>
                <w:szCs w:val="22"/>
              </w:rPr>
              <w:t>menangguh</w:t>
            </w:r>
            <w:proofErr w:type="spellEnd"/>
            <w:r w:rsidRPr="004B6F2C">
              <w:rPr>
                <w:rFonts w:ascii="Arial Narrow" w:hAnsi="Arial Narrow"/>
                <w:sz w:val="22"/>
                <w:szCs w:val="22"/>
              </w:rPr>
              <w:t xml:space="preserve"> semester sebelum minggu ke-7 takwim akademik, yuran dan bayaran lain akan dibawa ke semester berikutnya.</w:t>
            </w:r>
          </w:p>
          <w:p w:rsidR="00C304BD" w:rsidRPr="004B6F2C" w:rsidRDefault="00C304BD" w:rsidP="00C304BD">
            <w:pPr>
              <w:pStyle w:val="ListParagraph"/>
              <w:tabs>
                <w:tab w:val="left" w:pos="1134"/>
              </w:tabs>
              <w:ind w:left="31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3A98" w:rsidRDefault="002E3A98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2E3A98" w:rsidRDefault="002E3A98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2E3A98" w:rsidRDefault="002E3A98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A77452" w:rsidRDefault="00A77452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D35777" w:rsidRDefault="00D35777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</w:p>
    <w:p w:rsidR="006F12E9" w:rsidRPr="004B6F2C" w:rsidRDefault="006F12E9" w:rsidP="007E0E31">
      <w:pPr>
        <w:tabs>
          <w:tab w:val="left" w:pos="1134"/>
        </w:tabs>
        <w:spacing w:after="0"/>
        <w:jc w:val="both"/>
        <w:rPr>
          <w:rFonts w:ascii="Arial Narrow" w:hAnsi="Arial Narrow"/>
          <w:b/>
          <w:lang w:val="ms-MY"/>
        </w:rPr>
      </w:pPr>
      <w:r w:rsidRPr="004B6F2C">
        <w:rPr>
          <w:rFonts w:ascii="Arial Narrow" w:hAnsi="Arial Narrow"/>
          <w:b/>
          <w:lang w:val="ms-MY"/>
        </w:rPr>
        <w:lastRenderedPageBreak/>
        <w:t>Doktor Falsafah</w:t>
      </w:r>
    </w:p>
    <w:p w:rsidR="006F12E9" w:rsidRPr="004B6F2C" w:rsidRDefault="006F12E9" w:rsidP="007E0E31">
      <w:pPr>
        <w:tabs>
          <w:tab w:val="left" w:pos="1134"/>
        </w:tabs>
        <w:spacing w:after="0"/>
        <w:jc w:val="both"/>
        <w:rPr>
          <w:rFonts w:ascii="Arial Narrow" w:hAnsi="Arial Narrow"/>
          <w:lang w:val="ms-MY"/>
        </w:rPr>
      </w:pPr>
    </w:p>
    <w:tbl>
      <w:tblPr>
        <w:tblStyle w:val="TableGrid"/>
        <w:tblW w:w="10715" w:type="dxa"/>
        <w:jc w:val="center"/>
        <w:tblLook w:val="04A0" w:firstRow="1" w:lastRow="0" w:firstColumn="1" w:lastColumn="0" w:noHBand="0" w:noVBand="1"/>
      </w:tblPr>
      <w:tblGrid>
        <w:gridCol w:w="675"/>
        <w:gridCol w:w="2063"/>
        <w:gridCol w:w="7977"/>
      </w:tblGrid>
      <w:tr w:rsidR="006F12E9" w:rsidRPr="004B6F2C" w:rsidTr="002E3A98">
        <w:trPr>
          <w:trHeight w:val="540"/>
          <w:jc w:val="center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:rsidR="006F12E9" w:rsidRPr="004B6F2C" w:rsidRDefault="006F12E9" w:rsidP="00E9422E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  <w:lang w:val="ms-MY"/>
              </w:rPr>
            </w:pPr>
            <w:r w:rsidRPr="004B6F2C">
              <w:rPr>
                <w:rFonts w:ascii="Arial Narrow" w:hAnsi="Arial Narrow"/>
                <w:b/>
                <w:lang w:val="ms-MY"/>
              </w:rPr>
              <w:t>BIL.</w:t>
            </w:r>
          </w:p>
        </w:tc>
        <w:tc>
          <w:tcPr>
            <w:tcW w:w="2063" w:type="dxa"/>
            <w:shd w:val="clear" w:color="auto" w:fill="8DB3E2" w:themeFill="text2" w:themeFillTint="66"/>
            <w:vAlign w:val="center"/>
          </w:tcPr>
          <w:p w:rsidR="006F12E9" w:rsidRPr="004B6F2C" w:rsidRDefault="006F12E9" w:rsidP="00E9422E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  <w:lang w:val="ms-MY"/>
              </w:rPr>
            </w:pPr>
            <w:r w:rsidRPr="004B6F2C">
              <w:rPr>
                <w:rFonts w:ascii="Arial Narrow" w:hAnsi="Arial Narrow"/>
                <w:b/>
                <w:lang w:val="ms-MY"/>
              </w:rPr>
              <w:t>PERKARA</w:t>
            </w:r>
          </w:p>
        </w:tc>
        <w:tc>
          <w:tcPr>
            <w:tcW w:w="7977" w:type="dxa"/>
            <w:shd w:val="clear" w:color="auto" w:fill="8DB3E2" w:themeFill="text2" w:themeFillTint="66"/>
            <w:vAlign w:val="center"/>
          </w:tcPr>
          <w:p w:rsidR="006F12E9" w:rsidRPr="004B6F2C" w:rsidRDefault="006F12E9" w:rsidP="00E9422E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  <w:lang w:val="ms-MY"/>
              </w:rPr>
            </w:pPr>
            <w:r w:rsidRPr="004B6F2C">
              <w:rPr>
                <w:rFonts w:ascii="Arial Narrow" w:hAnsi="Arial Narrow"/>
                <w:b/>
                <w:lang w:val="ms-MY"/>
              </w:rPr>
              <w:t>PERINCIAN</w:t>
            </w:r>
          </w:p>
        </w:tc>
      </w:tr>
      <w:tr w:rsidR="00D01669" w:rsidRPr="004B6F2C" w:rsidTr="002E3A98">
        <w:trPr>
          <w:trHeight w:val="985"/>
          <w:jc w:val="center"/>
        </w:trPr>
        <w:tc>
          <w:tcPr>
            <w:tcW w:w="675" w:type="dxa"/>
            <w:vAlign w:val="center"/>
          </w:tcPr>
          <w:p w:rsidR="00D01669" w:rsidRPr="004B6F2C" w:rsidRDefault="00D01669" w:rsidP="00D0166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1.</w:t>
            </w:r>
          </w:p>
        </w:tc>
        <w:tc>
          <w:tcPr>
            <w:tcW w:w="2063" w:type="dxa"/>
            <w:vAlign w:val="center"/>
          </w:tcPr>
          <w:p w:rsidR="00D01669" w:rsidRPr="004B6F2C" w:rsidRDefault="00D01669" w:rsidP="00D01669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Minggu Tambah Kursus</w:t>
            </w:r>
          </w:p>
        </w:tc>
        <w:tc>
          <w:tcPr>
            <w:tcW w:w="7977" w:type="dxa"/>
            <w:vAlign w:val="center"/>
          </w:tcPr>
          <w:p w:rsidR="00D01669" w:rsidRPr="004B6F2C" w:rsidRDefault="00D01669" w:rsidP="002E3A98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 xml:space="preserve">Minggu pertama dan kedua kuliah. Denda akan dikenakan selepas minggu kedua sekiranya pelajar hendak </w:t>
            </w:r>
            <w:r w:rsidR="004B6F2C">
              <w:rPr>
                <w:rFonts w:ascii="Arial Narrow" w:hAnsi="Arial Narrow"/>
                <w:sz w:val="22"/>
                <w:szCs w:val="22"/>
              </w:rPr>
              <w:t xml:space="preserve">membuat pendaftaran </w:t>
            </w:r>
            <w:r w:rsidRPr="004B6F2C">
              <w:rPr>
                <w:rFonts w:ascii="Arial Narrow" w:hAnsi="Arial Narrow"/>
                <w:sz w:val="22"/>
                <w:szCs w:val="22"/>
              </w:rPr>
              <w:t>kursus.</w:t>
            </w:r>
          </w:p>
        </w:tc>
      </w:tr>
      <w:tr w:rsidR="00D01669" w:rsidRPr="004B6F2C" w:rsidTr="002E3A98">
        <w:trPr>
          <w:trHeight w:val="984"/>
          <w:jc w:val="center"/>
        </w:trPr>
        <w:tc>
          <w:tcPr>
            <w:tcW w:w="675" w:type="dxa"/>
            <w:vAlign w:val="center"/>
          </w:tcPr>
          <w:p w:rsidR="00D01669" w:rsidRPr="004B6F2C" w:rsidRDefault="00D01669" w:rsidP="00D01669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2.</w:t>
            </w:r>
          </w:p>
        </w:tc>
        <w:tc>
          <w:tcPr>
            <w:tcW w:w="2063" w:type="dxa"/>
            <w:vAlign w:val="center"/>
          </w:tcPr>
          <w:p w:rsidR="00D01669" w:rsidRPr="004B6F2C" w:rsidRDefault="00D01669" w:rsidP="00D01669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Minggu Gugur Kursus</w:t>
            </w:r>
          </w:p>
        </w:tc>
        <w:tc>
          <w:tcPr>
            <w:tcW w:w="7977" w:type="dxa"/>
            <w:vAlign w:val="center"/>
          </w:tcPr>
          <w:p w:rsidR="00D01669" w:rsidRPr="004B6F2C" w:rsidRDefault="00D01669" w:rsidP="002E3A98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Minggu pertama hingga minggu ketujuh kuliah.</w:t>
            </w:r>
            <w:r w:rsidRPr="004B6F2C">
              <w:rPr>
                <w:rFonts w:ascii="Arial Narrow" w:hAnsi="Arial Narrow"/>
              </w:rPr>
              <w:t xml:space="preserve"> </w:t>
            </w:r>
            <w:r w:rsidRPr="004B6F2C">
              <w:rPr>
                <w:rFonts w:ascii="Arial Narrow" w:hAnsi="Arial Narrow"/>
                <w:sz w:val="22"/>
                <w:szCs w:val="22"/>
              </w:rPr>
              <w:t>Denda akan dikenakan selepas minggu ketujuh sekiranya pelajar hendak membuat pengguguran kursus.</w:t>
            </w:r>
          </w:p>
        </w:tc>
      </w:tr>
      <w:tr w:rsidR="006F12E9" w:rsidRPr="004B6F2C" w:rsidTr="002E3A98">
        <w:trPr>
          <w:trHeight w:val="1569"/>
          <w:jc w:val="center"/>
        </w:trPr>
        <w:tc>
          <w:tcPr>
            <w:tcW w:w="675" w:type="dxa"/>
            <w:vAlign w:val="center"/>
          </w:tcPr>
          <w:p w:rsidR="006F12E9" w:rsidRPr="004B6F2C" w:rsidRDefault="006F12E9" w:rsidP="00E9422E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3.</w:t>
            </w:r>
          </w:p>
        </w:tc>
        <w:tc>
          <w:tcPr>
            <w:tcW w:w="2063" w:type="dxa"/>
            <w:vAlign w:val="center"/>
          </w:tcPr>
          <w:p w:rsidR="006F12E9" w:rsidRPr="004B6F2C" w:rsidRDefault="006F12E9" w:rsidP="00E9422E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 xml:space="preserve">Struktur Program </w:t>
            </w:r>
          </w:p>
        </w:tc>
        <w:tc>
          <w:tcPr>
            <w:tcW w:w="7977" w:type="dxa"/>
            <w:vAlign w:val="center"/>
          </w:tcPr>
          <w:p w:rsidR="006F12E9" w:rsidRPr="004B6F2C" w:rsidRDefault="006F12E9" w:rsidP="002E3A98">
            <w:pPr>
              <w:pStyle w:val="ListParagraph"/>
              <w:numPr>
                <w:ilvl w:val="0"/>
                <w:numId w:val="15"/>
              </w:numPr>
              <w:tabs>
                <w:tab w:val="left" w:pos="417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 xml:space="preserve">Pengajian melibatkan penyelidikan dan penyediaan tesis. </w:t>
            </w:r>
          </w:p>
          <w:p w:rsidR="006F12E9" w:rsidRPr="004B6F2C" w:rsidRDefault="0044508E" w:rsidP="002E3A98">
            <w:pPr>
              <w:pStyle w:val="ListParagraph"/>
              <w:numPr>
                <w:ilvl w:val="0"/>
                <w:numId w:val="15"/>
              </w:numPr>
              <w:tabs>
                <w:tab w:val="left" w:pos="417"/>
              </w:tabs>
              <w:ind w:left="317" w:hanging="283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4B6F2C">
              <w:rPr>
                <w:rFonts w:ascii="Arial Narrow" w:hAnsi="Arial Narrow" w:cstheme="minorHAnsi"/>
                <w:sz w:val="22"/>
                <w:szCs w:val="22"/>
              </w:rPr>
              <w:t>Pelajar wajib mengikuti sekurang-kurangnya satu kursus kaedah penyelidikan sepanjang pengajian dan memenuhi syarat kursus audit. Pelajar juga boleh diminta untuk mengikuti kursus-kursus tertentu yang lain atas cadangan Fakulti dan memenuhi syarat kursus audit.</w:t>
            </w:r>
          </w:p>
        </w:tc>
      </w:tr>
      <w:tr w:rsidR="006F12E9" w:rsidRPr="004B6F2C" w:rsidTr="002E3A98">
        <w:trPr>
          <w:trHeight w:val="1091"/>
          <w:jc w:val="center"/>
        </w:trPr>
        <w:tc>
          <w:tcPr>
            <w:tcW w:w="675" w:type="dxa"/>
            <w:vAlign w:val="center"/>
          </w:tcPr>
          <w:p w:rsidR="006F12E9" w:rsidRPr="004B6F2C" w:rsidRDefault="006F12E9" w:rsidP="00E9422E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4.</w:t>
            </w:r>
          </w:p>
        </w:tc>
        <w:tc>
          <w:tcPr>
            <w:tcW w:w="2063" w:type="dxa"/>
            <w:vAlign w:val="center"/>
          </w:tcPr>
          <w:p w:rsidR="006F12E9" w:rsidRPr="004B6F2C" w:rsidRDefault="006F12E9" w:rsidP="00E9422E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Pendaftaran Tesis</w:t>
            </w:r>
          </w:p>
        </w:tc>
        <w:tc>
          <w:tcPr>
            <w:tcW w:w="7977" w:type="dxa"/>
            <w:vAlign w:val="center"/>
          </w:tcPr>
          <w:p w:rsidR="006F12E9" w:rsidRPr="004B6F2C" w:rsidRDefault="006F12E9" w:rsidP="002E3A98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Pelajar dikehendaki mendaftar tesis pada setiap semester bagi tujuan merekodkan kemajuan penyelidikan.</w:t>
            </w:r>
          </w:p>
        </w:tc>
      </w:tr>
      <w:tr w:rsidR="006F12E9" w:rsidRPr="004B6F2C" w:rsidTr="002E3A98">
        <w:trPr>
          <w:trHeight w:val="2739"/>
          <w:jc w:val="center"/>
        </w:trPr>
        <w:tc>
          <w:tcPr>
            <w:tcW w:w="675" w:type="dxa"/>
            <w:vAlign w:val="center"/>
          </w:tcPr>
          <w:p w:rsidR="006F12E9" w:rsidRPr="004B6F2C" w:rsidRDefault="006F12E9" w:rsidP="00E9422E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5.</w:t>
            </w:r>
          </w:p>
        </w:tc>
        <w:tc>
          <w:tcPr>
            <w:tcW w:w="2063" w:type="dxa"/>
            <w:vAlign w:val="center"/>
          </w:tcPr>
          <w:p w:rsidR="006F12E9" w:rsidRPr="004B6F2C" w:rsidRDefault="006F12E9" w:rsidP="00E9422E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Penangguhan Pengajian</w:t>
            </w:r>
          </w:p>
        </w:tc>
        <w:tc>
          <w:tcPr>
            <w:tcW w:w="7977" w:type="dxa"/>
            <w:vAlign w:val="center"/>
          </w:tcPr>
          <w:p w:rsidR="006F12E9" w:rsidRPr="004B6F2C" w:rsidRDefault="006F12E9" w:rsidP="002E3A98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Tempoh penangguhan pengajian adalah tidak boleh dua (2) semester berturut-turut kecuali atas sebab kesihatan.</w:t>
            </w:r>
          </w:p>
          <w:p w:rsidR="006F12E9" w:rsidRPr="004B6F2C" w:rsidRDefault="006F12E9" w:rsidP="002E3A98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ind w:left="317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6F2C">
              <w:rPr>
                <w:rFonts w:ascii="Arial Narrow" w:hAnsi="Arial Narrow"/>
                <w:sz w:val="22"/>
                <w:szCs w:val="22"/>
              </w:rPr>
              <w:t>Pelajar yang memohon penangguhan pengajian atas sebab kesihatan hendaklah terlebih dahulu mendapatkan perakuan daripada Doktor Kerajaan atau Pegawai Perubatan Universiti atau Doktor Panel Universiti.</w:t>
            </w:r>
          </w:p>
          <w:p w:rsidR="006F12E9" w:rsidRPr="004B6F2C" w:rsidRDefault="006F12E9" w:rsidP="002E3A98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B6F2C">
              <w:rPr>
                <w:rFonts w:ascii="Arial Narrow" w:hAnsi="Arial Narrow" w:cs="Arial"/>
                <w:sz w:val="22"/>
                <w:szCs w:val="22"/>
              </w:rPr>
              <w:t xml:space="preserve">Permohonan penangguhan pengajian atas sebab lain daripada sebab kesihatan boleh juga dipertimbang dan diperakukan oleh Dekan Institut Pengajian Siswazah. Permohonan hendaklah dikemukakan selewat-lewatnya pada </w:t>
            </w:r>
            <w:r w:rsidR="001D3DD0">
              <w:rPr>
                <w:rFonts w:ascii="Arial Narrow" w:hAnsi="Arial Narrow" w:cs="Arial"/>
                <w:b/>
                <w:sz w:val="22"/>
                <w:szCs w:val="22"/>
              </w:rPr>
              <w:t>minggu ke-</w:t>
            </w:r>
            <w:r w:rsidRPr="004B6F2C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Pr="004B6F2C">
              <w:rPr>
                <w:rFonts w:ascii="Arial Narrow" w:hAnsi="Arial Narrow" w:cs="Arial"/>
                <w:sz w:val="22"/>
                <w:szCs w:val="22"/>
              </w:rPr>
              <w:t xml:space="preserve"> takwim akademik semester berkenaan.</w:t>
            </w:r>
          </w:p>
        </w:tc>
      </w:tr>
      <w:tr w:rsidR="006F12E9" w:rsidRPr="004B6F2C" w:rsidTr="002E3A98">
        <w:trPr>
          <w:trHeight w:val="1850"/>
          <w:jc w:val="center"/>
        </w:trPr>
        <w:tc>
          <w:tcPr>
            <w:tcW w:w="675" w:type="dxa"/>
            <w:vAlign w:val="center"/>
          </w:tcPr>
          <w:p w:rsidR="006F12E9" w:rsidRPr="004B6F2C" w:rsidRDefault="00EB7F6C" w:rsidP="00E9422E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>
              <w:rPr>
                <w:rFonts w:ascii="Arial Narrow" w:hAnsi="Arial Narrow"/>
                <w:lang w:val="ms-MY"/>
              </w:rPr>
              <w:t>6</w:t>
            </w:r>
            <w:r w:rsidR="006F12E9" w:rsidRPr="004B6F2C">
              <w:rPr>
                <w:rFonts w:ascii="Arial Narrow" w:hAnsi="Arial Narrow"/>
                <w:lang w:val="ms-MY"/>
              </w:rPr>
              <w:t>.</w:t>
            </w:r>
          </w:p>
        </w:tc>
        <w:tc>
          <w:tcPr>
            <w:tcW w:w="2063" w:type="dxa"/>
            <w:vAlign w:val="center"/>
          </w:tcPr>
          <w:p w:rsidR="006F12E9" w:rsidRPr="004B6F2C" w:rsidRDefault="006F12E9" w:rsidP="00E9422E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>Pertukaran program atau bidang</w:t>
            </w:r>
          </w:p>
        </w:tc>
        <w:tc>
          <w:tcPr>
            <w:tcW w:w="7977" w:type="dxa"/>
            <w:vAlign w:val="center"/>
          </w:tcPr>
          <w:p w:rsidR="006F12E9" w:rsidRPr="004B6F2C" w:rsidRDefault="006F12E9" w:rsidP="00E9422E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113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B6F2C">
              <w:rPr>
                <w:rFonts w:ascii="Arial Narrow" w:hAnsi="Arial Narrow" w:cs="Arial"/>
                <w:sz w:val="22"/>
                <w:szCs w:val="22"/>
              </w:rPr>
              <w:t>Permohonan pertukaran bidang atau program hendaklah dikemukakan selewat-lewatnya sebelum semester tiga (3) pengajian. Permohonan yang dibuat selepas tempoh berkenaan tidak akan dipertimbangkan.</w:t>
            </w:r>
          </w:p>
          <w:p w:rsidR="006F12E9" w:rsidRPr="004B6F2C" w:rsidRDefault="006F12E9" w:rsidP="00E9422E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113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B6F2C">
              <w:rPr>
                <w:rFonts w:ascii="Arial Narrow" w:hAnsi="Arial Narrow" w:cs="Arial"/>
                <w:sz w:val="22"/>
                <w:szCs w:val="22"/>
              </w:rPr>
              <w:t>Pertukaran ini dibenarkan dua (2) kali sahaja sepanjang tempoh pengajian.</w:t>
            </w:r>
          </w:p>
        </w:tc>
      </w:tr>
      <w:tr w:rsidR="006F12E9" w:rsidRPr="004B6F2C" w:rsidTr="002E3A98">
        <w:trPr>
          <w:trHeight w:val="11331"/>
          <w:jc w:val="center"/>
        </w:trPr>
        <w:tc>
          <w:tcPr>
            <w:tcW w:w="675" w:type="dxa"/>
            <w:vAlign w:val="center"/>
          </w:tcPr>
          <w:p w:rsidR="006F12E9" w:rsidRPr="004B6F2C" w:rsidRDefault="00EB7F6C" w:rsidP="00E9422E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>
              <w:rPr>
                <w:rFonts w:ascii="Arial Narrow" w:hAnsi="Arial Narrow"/>
                <w:lang w:val="ms-MY"/>
              </w:rPr>
              <w:lastRenderedPageBreak/>
              <w:t>7</w:t>
            </w:r>
            <w:r w:rsidR="006F12E9" w:rsidRPr="004B6F2C">
              <w:rPr>
                <w:rFonts w:ascii="Arial Narrow" w:hAnsi="Arial Narrow"/>
                <w:lang w:val="ms-MY"/>
              </w:rPr>
              <w:t>.</w:t>
            </w:r>
          </w:p>
        </w:tc>
        <w:tc>
          <w:tcPr>
            <w:tcW w:w="2063" w:type="dxa"/>
            <w:vAlign w:val="center"/>
          </w:tcPr>
          <w:p w:rsidR="006F12E9" w:rsidRPr="004B6F2C" w:rsidRDefault="006F12E9" w:rsidP="006F12E9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4B6F2C">
              <w:rPr>
                <w:rFonts w:ascii="Arial Narrow" w:hAnsi="Arial Narrow"/>
                <w:lang w:val="ms-MY"/>
              </w:rPr>
              <w:t xml:space="preserve">Pembentangan Cadangan Penyelidikan </w:t>
            </w:r>
          </w:p>
        </w:tc>
        <w:tc>
          <w:tcPr>
            <w:tcW w:w="7977" w:type="dxa"/>
            <w:vAlign w:val="center"/>
          </w:tcPr>
          <w:p w:rsidR="005509CA" w:rsidRDefault="005509CA" w:rsidP="005509CA">
            <w:pPr>
              <w:pStyle w:val="ListParagraph"/>
              <w:tabs>
                <w:tab w:val="left" w:pos="417"/>
              </w:tabs>
              <w:ind w:left="41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509CA" w:rsidRPr="00F82C13" w:rsidRDefault="005509CA" w:rsidP="00F82C13">
            <w:pPr>
              <w:pStyle w:val="ListParagraph"/>
              <w:numPr>
                <w:ilvl w:val="0"/>
                <w:numId w:val="28"/>
              </w:numPr>
              <w:tabs>
                <w:tab w:val="left" w:pos="417"/>
              </w:tabs>
              <w:ind w:left="397" w:hanging="284"/>
              <w:jc w:val="both"/>
              <w:rPr>
                <w:rFonts w:ascii="Arial Narrow" w:hAnsi="Arial Narrow"/>
                <w:b/>
              </w:rPr>
            </w:pPr>
            <w:r w:rsidRPr="00F82C13">
              <w:rPr>
                <w:rFonts w:ascii="Arial Narrow" w:hAnsi="Arial Narrow"/>
                <w:b/>
              </w:rPr>
              <w:t>Pelajar wajib menghadiri sekurang-kurangnya satu (1) kali pembentangan cadangan penyelidikan pelajar yang lain sebelum pelajar sendiri menjalani pembentangan cadangan penyelidikan.</w:t>
            </w:r>
          </w:p>
          <w:p w:rsidR="006F12E9" w:rsidRPr="004B6F2C" w:rsidRDefault="006F12E9" w:rsidP="00F82C13">
            <w:pPr>
              <w:pStyle w:val="ListParagraph"/>
              <w:numPr>
                <w:ilvl w:val="0"/>
                <w:numId w:val="13"/>
              </w:numPr>
              <w:tabs>
                <w:tab w:val="left" w:pos="361"/>
                <w:tab w:val="left" w:pos="417"/>
              </w:tabs>
              <w:ind w:left="397" w:hanging="284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4B6F2C">
              <w:rPr>
                <w:rFonts w:ascii="Arial Narrow" w:hAnsi="Arial Narrow" w:cstheme="minorHAnsi"/>
                <w:sz w:val="22"/>
                <w:szCs w:val="22"/>
              </w:rPr>
              <w:t>Setiap pelajar hendaklah menyedia dan membentangkan cadangan penyelidikan di peringkat Fakulti setelah mendapat perakuan daripada penyelia.</w:t>
            </w:r>
          </w:p>
          <w:p w:rsidR="006F12E9" w:rsidRPr="004B6F2C" w:rsidRDefault="006F12E9" w:rsidP="00F82C13">
            <w:pPr>
              <w:pStyle w:val="ListParagraph"/>
              <w:numPr>
                <w:ilvl w:val="0"/>
                <w:numId w:val="13"/>
              </w:numPr>
              <w:tabs>
                <w:tab w:val="left" w:pos="361"/>
                <w:tab w:val="left" w:pos="417"/>
              </w:tabs>
              <w:ind w:left="397" w:hanging="284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4B6F2C">
              <w:rPr>
                <w:rFonts w:ascii="Arial Narrow" w:hAnsi="Arial Narrow" w:cstheme="minorHAnsi"/>
                <w:sz w:val="22"/>
                <w:szCs w:val="22"/>
              </w:rPr>
              <w:t>Cadangan penyelidikan perlu disemak dan diluluskan oleh Jawatankuasa Pemeriksa Cadangan Penyelidikan Fakulti.</w:t>
            </w:r>
          </w:p>
          <w:p w:rsidR="0044508E" w:rsidRDefault="0044508E" w:rsidP="00F82C13">
            <w:pPr>
              <w:pStyle w:val="ListParagraph"/>
              <w:numPr>
                <w:ilvl w:val="0"/>
                <w:numId w:val="13"/>
              </w:numPr>
              <w:tabs>
                <w:tab w:val="left" w:pos="361"/>
                <w:tab w:val="left" w:pos="417"/>
              </w:tabs>
              <w:ind w:left="397" w:hanging="284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4B6F2C">
              <w:rPr>
                <w:rFonts w:ascii="Arial Narrow" w:hAnsi="Arial Narrow" w:cstheme="minorHAnsi"/>
                <w:sz w:val="22"/>
                <w:szCs w:val="22"/>
              </w:rPr>
              <w:t>Tempoh maksimum untuk membuat pembentangan cadangan penyelidikan ialah seperti berikut:</w:t>
            </w:r>
          </w:p>
          <w:p w:rsidR="002E3A98" w:rsidRPr="001D3DD0" w:rsidRDefault="002E3A98" w:rsidP="002E3A98">
            <w:pPr>
              <w:pStyle w:val="ListParagraph"/>
              <w:tabs>
                <w:tab w:val="left" w:pos="361"/>
              </w:tabs>
              <w:ind w:left="361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70"/>
              <w:gridCol w:w="2989"/>
            </w:tblGrid>
            <w:tr w:rsidR="0044508E" w:rsidRPr="004B6F2C" w:rsidTr="001D3DD0">
              <w:trPr>
                <w:jc w:val="center"/>
              </w:trPr>
              <w:tc>
                <w:tcPr>
                  <w:tcW w:w="2670" w:type="dxa"/>
                  <w:shd w:val="clear" w:color="auto" w:fill="92D050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b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b/>
                      <w:sz w:val="18"/>
                      <w:szCs w:val="18"/>
                      <w:lang w:val="ms-MY"/>
                    </w:rPr>
                    <w:t>Status pengajian pelajar Ijazah Doktor Falsafah</w:t>
                  </w:r>
                </w:p>
              </w:tc>
              <w:tc>
                <w:tcPr>
                  <w:tcW w:w="2989" w:type="dxa"/>
                  <w:shd w:val="clear" w:color="auto" w:fill="92D050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b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b/>
                      <w:sz w:val="18"/>
                      <w:szCs w:val="18"/>
                      <w:lang w:val="ms-MY"/>
                    </w:rPr>
                    <w:t>Pelajar perlu membuat pembentangan cadangan penyelidikan</w:t>
                  </w:r>
                  <w:r w:rsidRPr="004B6F2C">
                    <w:rPr>
                      <w:rFonts w:ascii="Arial Narrow" w:hAnsi="Arial Narrow" w:cstheme="minorHAnsi"/>
                      <w:b/>
                      <w:sz w:val="18"/>
                      <w:szCs w:val="18"/>
                      <w:u w:val="single"/>
                      <w:lang w:val="ms-MY"/>
                    </w:rPr>
                    <w:t xml:space="preserve"> sebelum</w:t>
                  </w:r>
                </w:p>
              </w:tc>
            </w:tr>
            <w:tr w:rsidR="0044508E" w:rsidRPr="004B6F2C" w:rsidTr="001D3DD0">
              <w:trPr>
                <w:jc w:val="center"/>
              </w:trPr>
              <w:tc>
                <w:tcPr>
                  <w:tcW w:w="2670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18"/>
                      <w:lang w:val="ms-MY"/>
                    </w:rPr>
                    <w:t>Sepenuh Masa</w:t>
                  </w:r>
                </w:p>
              </w:tc>
              <w:tc>
                <w:tcPr>
                  <w:tcW w:w="2989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18"/>
                      <w:lang w:val="ms-MY"/>
                    </w:rPr>
                    <w:t>*Semester kedua</w:t>
                  </w:r>
                </w:p>
              </w:tc>
            </w:tr>
            <w:tr w:rsidR="0044508E" w:rsidRPr="004B6F2C" w:rsidTr="001D3DD0">
              <w:trPr>
                <w:jc w:val="center"/>
              </w:trPr>
              <w:tc>
                <w:tcPr>
                  <w:tcW w:w="2670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18"/>
                      <w:lang w:val="ms-MY"/>
                    </w:rPr>
                    <w:t>Separuh Masa</w:t>
                  </w:r>
                </w:p>
              </w:tc>
              <w:tc>
                <w:tcPr>
                  <w:tcW w:w="2989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 w:cstheme="minorHAnsi"/>
                      <w:sz w:val="18"/>
                      <w:szCs w:val="18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18"/>
                      <w:lang w:val="ms-MY"/>
                    </w:rPr>
                    <w:t>*Semester ketiga</w:t>
                  </w:r>
                </w:p>
              </w:tc>
            </w:tr>
          </w:tbl>
          <w:p w:rsidR="0044508E" w:rsidRPr="004B6F2C" w:rsidRDefault="0044508E" w:rsidP="0044508E">
            <w:pPr>
              <w:rPr>
                <w:rFonts w:ascii="Arial Narrow" w:hAnsi="Arial Narrow" w:cstheme="minorHAnsi"/>
                <w:b/>
                <w:sz w:val="16"/>
                <w:szCs w:val="16"/>
                <w:lang w:val="ms-MY"/>
              </w:rPr>
            </w:pPr>
            <w:r w:rsidRPr="004B6F2C">
              <w:rPr>
                <w:rFonts w:ascii="Arial Narrow" w:hAnsi="Arial Narrow" w:cstheme="minorHAnsi"/>
                <w:sz w:val="14"/>
                <w:szCs w:val="20"/>
                <w:lang w:val="ms-MY"/>
              </w:rPr>
              <w:tab/>
            </w:r>
            <w:r w:rsidRPr="004B6F2C">
              <w:rPr>
                <w:rFonts w:ascii="Arial Narrow" w:hAnsi="Arial Narrow" w:cstheme="minorHAnsi"/>
                <w:sz w:val="14"/>
                <w:szCs w:val="20"/>
                <w:lang w:val="ms-MY"/>
              </w:rPr>
              <w:tab/>
            </w:r>
            <w:r w:rsidRPr="004B6F2C">
              <w:rPr>
                <w:rFonts w:ascii="Arial Narrow" w:hAnsi="Arial Narrow" w:cstheme="minorHAnsi"/>
                <w:sz w:val="16"/>
                <w:szCs w:val="16"/>
                <w:lang w:val="ms-MY"/>
              </w:rPr>
              <w:t xml:space="preserve">* </w:t>
            </w:r>
            <w:r w:rsidRPr="004B6F2C">
              <w:rPr>
                <w:rFonts w:ascii="Arial Narrow" w:hAnsi="Arial Narrow" w:cstheme="minorHAnsi"/>
                <w:b/>
                <w:sz w:val="16"/>
                <w:szCs w:val="16"/>
                <w:lang w:val="ms-MY"/>
              </w:rPr>
              <w:t xml:space="preserve">Nota: Sebelum semester </w:t>
            </w:r>
            <w:r w:rsidR="001D3DD0">
              <w:rPr>
                <w:rFonts w:ascii="Arial Narrow" w:hAnsi="Arial Narrow" w:cstheme="minorHAnsi"/>
                <w:b/>
                <w:sz w:val="16"/>
                <w:szCs w:val="16"/>
                <w:lang w:val="ms-MY"/>
              </w:rPr>
              <w:t>berakhir</w:t>
            </w:r>
          </w:p>
          <w:p w:rsidR="0044508E" w:rsidRPr="004B6F2C" w:rsidRDefault="0044508E" w:rsidP="0044508E">
            <w:pPr>
              <w:rPr>
                <w:rFonts w:ascii="Arial Narrow" w:hAnsi="Arial Narrow" w:cstheme="minorHAnsi"/>
                <w:lang w:val="ms-MY"/>
              </w:rPr>
            </w:pPr>
          </w:p>
          <w:p w:rsidR="0044508E" w:rsidRPr="004B6F2C" w:rsidRDefault="0044508E" w:rsidP="0044508E">
            <w:pPr>
              <w:pStyle w:val="ListParagraph"/>
              <w:numPr>
                <w:ilvl w:val="0"/>
                <w:numId w:val="24"/>
              </w:numPr>
              <w:tabs>
                <w:tab w:val="left" w:pos="361"/>
              </w:tabs>
              <w:ind w:left="361" w:hanging="28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B6F2C">
              <w:rPr>
                <w:rFonts w:ascii="Arial Narrow" w:hAnsi="Arial Narrow" w:cstheme="minorHAnsi"/>
                <w:sz w:val="22"/>
                <w:szCs w:val="22"/>
              </w:rPr>
              <w:t>Status KURANG MEMUASKAN (KM) akan diberi kepada pelajar sekiranya masih belum membuat pembentangan cadangan penyelidikan.</w:t>
            </w:r>
          </w:p>
          <w:p w:rsidR="004B6F2C" w:rsidRPr="004B6F2C" w:rsidRDefault="004B6F2C" w:rsidP="004B6F2C">
            <w:pPr>
              <w:pStyle w:val="ListParagraph"/>
              <w:tabs>
                <w:tab w:val="left" w:pos="361"/>
              </w:tabs>
              <w:ind w:left="361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1388"/>
              <w:gridCol w:w="2268"/>
            </w:tblGrid>
            <w:tr w:rsidR="0044508E" w:rsidRPr="004B6F2C" w:rsidTr="0044508E">
              <w:trPr>
                <w:jc w:val="center"/>
              </w:trPr>
              <w:tc>
                <w:tcPr>
                  <w:tcW w:w="4110" w:type="dxa"/>
                  <w:gridSpan w:val="2"/>
                  <w:shd w:val="clear" w:color="auto" w:fill="92D050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b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b/>
                      <w:sz w:val="18"/>
                      <w:szCs w:val="20"/>
                      <w:lang w:val="ms-MY"/>
                    </w:rPr>
                    <w:t>Status pengajian pelajar Doktor Falsafah</w:t>
                  </w:r>
                </w:p>
              </w:tc>
              <w:tc>
                <w:tcPr>
                  <w:tcW w:w="2268" w:type="dxa"/>
                  <w:shd w:val="clear" w:color="auto" w:fill="92D050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b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b/>
                      <w:sz w:val="18"/>
                      <w:szCs w:val="20"/>
                      <w:lang w:val="ms-MY"/>
                    </w:rPr>
                    <w:t>Status yang akan diterima</w:t>
                  </w:r>
                </w:p>
              </w:tc>
            </w:tr>
            <w:tr w:rsidR="0044508E" w:rsidRPr="004B6F2C" w:rsidTr="0044508E">
              <w:trPr>
                <w:jc w:val="center"/>
              </w:trPr>
              <w:tc>
                <w:tcPr>
                  <w:tcW w:w="2722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 xml:space="preserve">Selepas semester kedua </w:t>
                  </w:r>
                </w:p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(sepenuh masa)</w:t>
                  </w:r>
                </w:p>
              </w:tc>
              <w:tc>
                <w:tcPr>
                  <w:tcW w:w="1388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Kali Pertama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KM (Kurang memuaskan)</w:t>
                  </w:r>
                </w:p>
              </w:tc>
            </w:tr>
            <w:tr w:rsidR="0044508E" w:rsidRPr="004B6F2C" w:rsidTr="0044508E">
              <w:trPr>
                <w:jc w:val="center"/>
              </w:trPr>
              <w:tc>
                <w:tcPr>
                  <w:tcW w:w="2722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 xml:space="preserve">Selepas semester ketiga </w:t>
                  </w:r>
                </w:p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(separuh masa)</w:t>
                  </w:r>
                </w:p>
              </w:tc>
              <w:tc>
                <w:tcPr>
                  <w:tcW w:w="1388" w:type="dxa"/>
                  <w:vMerge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44508E" w:rsidRPr="004B6F2C" w:rsidTr="0044508E">
              <w:trPr>
                <w:jc w:val="center"/>
              </w:trPr>
              <w:tc>
                <w:tcPr>
                  <w:tcW w:w="2722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 xml:space="preserve">Selepas semester ketiga </w:t>
                  </w:r>
                </w:p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(sepenuh masa)</w:t>
                  </w:r>
                </w:p>
              </w:tc>
              <w:tc>
                <w:tcPr>
                  <w:tcW w:w="1388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Kali Kedua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TM (Tidak memuaskan)</w:t>
                  </w:r>
                </w:p>
              </w:tc>
            </w:tr>
            <w:tr w:rsidR="0044508E" w:rsidRPr="004B6F2C" w:rsidTr="0044508E">
              <w:trPr>
                <w:jc w:val="center"/>
              </w:trPr>
              <w:tc>
                <w:tcPr>
                  <w:tcW w:w="2722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 xml:space="preserve">Selepas semester keempat </w:t>
                  </w:r>
                </w:p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(separuh masa)</w:t>
                  </w:r>
                </w:p>
              </w:tc>
              <w:tc>
                <w:tcPr>
                  <w:tcW w:w="1388" w:type="dxa"/>
                  <w:vMerge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44508E" w:rsidRPr="004B6F2C" w:rsidTr="0044508E">
              <w:trPr>
                <w:jc w:val="center"/>
              </w:trPr>
              <w:tc>
                <w:tcPr>
                  <w:tcW w:w="2722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 xml:space="preserve">Selepas semester keempat </w:t>
                  </w:r>
                </w:p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 xml:space="preserve">(sepenuh masa) </w:t>
                  </w:r>
                </w:p>
              </w:tc>
              <w:tc>
                <w:tcPr>
                  <w:tcW w:w="1388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Kali Ke- 3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jc w:val="center"/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TM dan diberhentikan (status TM dua kali berturut-turut)</w:t>
                  </w:r>
                </w:p>
              </w:tc>
            </w:tr>
            <w:tr w:rsidR="0044508E" w:rsidRPr="004B6F2C" w:rsidTr="0044508E">
              <w:trPr>
                <w:jc w:val="center"/>
              </w:trPr>
              <w:tc>
                <w:tcPr>
                  <w:tcW w:w="2722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 xml:space="preserve">Selepas semester kelima </w:t>
                  </w:r>
                </w:p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  <w:t>(separuh masa)</w:t>
                  </w:r>
                </w:p>
              </w:tc>
              <w:tc>
                <w:tcPr>
                  <w:tcW w:w="1388" w:type="dxa"/>
                  <w:vMerge/>
                  <w:shd w:val="clear" w:color="auto" w:fill="D6E3BC" w:themeFill="accent3" w:themeFillTint="66"/>
                </w:tcPr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D6E3BC" w:themeFill="accent3" w:themeFillTint="66"/>
                </w:tcPr>
                <w:p w:rsidR="0044508E" w:rsidRPr="004B6F2C" w:rsidRDefault="0044508E" w:rsidP="0044508E">
                  <w:pPr>
                    <w:rPr>
                      <w:rFonts w:ascii="Arial Narrow" w:hAnsi="Arial Narrow" w:cstheme="minorHAnsi"/>
                      <w:sz w:val="18"/>
                      <w:szCs w:val="20"/>
                      <w:lang w:val="ms-MY"/>
                    </w:rPr>
                  </w:pPr>
                </w:p>
              </w:tc>
            </w:tr>
          </w:tbl>
          <w:p w:rsidR="0044508E" w:rsidRPr="004B6F2C" w:rsidRDefault="0044508E" w:rsidP="0044508E">
            <w:pPr>
              <w:tabs>
                <w:tab w:val="left" w:pos="1134"/>
              </w:tabs>
              <w:jc w:val="both"/>
              <w:rPr>
                <w:rFonts w:ascii="Arial Narrow" w:hAnsi="Arial Narrow"/>
                <w:sz w:val="20"/>
                <w:szCs w:val="20"/>
                <w:lang w:val="ms-MY"/>
              </w:rPr>
            </w:pPr>
          </w:p>
          <w:p w:rsidR="004B6F2C" w:rsidRPr="001D3DD0" w:rsidRDefault="001D3DD0" w:rsidP="001D3DD0">
            <w:pPr>
              <w:pStyle w:val="ListParagraph"/>
              <w:numPr>
                <w:ilvl w:val="0"/>
                <w:numId w:val="24"/>
              </w:numPr>
              <w:tabs>
                <w:tab w:val="left" w:pos="361"/>
              </w:tabs>
              <w:ind w:left="397" w:hanging="284"/>
              <w:jc w:val="both"/>
              <w:rPr>
                <w:rFonts w:ascii="Arial Narrow" w:hAnsi="Arial Narrow"/>
                <w:sz w:val="12"/>
                <w:szCs w:val="20"/>
              </w:rPr>
            </w:pPr>
            <w:r w:rsidRPr="001D3DD0">
              <w:rPr>
                <w:rFonts w:ascii="Arial Narrow" w:hAnsi="Arial Narrow" w:cstheme="minorHAnsi"/>
                <w:sz w:val="22"/>
                <w:szCs w:val="22"/>
              </w:rPr>
              <w:t>Pelajar yang perlu membuat pindaan cadangan penyelidikan dan membuat pembentangan kali kedua:</w:t>
            </w:r>
          </w:p>
          <w:p w:rsidR="001D3DD0" w:rsidRPr="004B6F2C" w:rsidRDefault="001D3DD0" w:rsidP="001D3DD0">
            <w:pPr>
              <w:pStyle w:val="ListParagraph"/>
              <w:tabs>
                <w:tab w:val="left" w:pos="361"/>
              </w:tabs>
              <w:ind w:left="397"/>
              <w:jc w:val="both"/>
              <w:rPr>
                <w:rFonts w:ascii="Arial Narrow" w:hAnsi="Arial Narrow"/>
                <w:sz w:val="12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062"/>
              <w:gridCol w:w="2332"/>
            </w:tblGrid>
            <w:tr w:rsidR="0044508E" w:rsidRPr="004B6F2C" w:rsidTr="00C27672">
              <w:trPr>
                <w:jc w:val="center"/>
              </w:trPr>
              <w:tc>
                <w:tcPr>
                  <w:tcW w:w="2126" w:type="dxa"/>
                  <w:shd w:val="clear" w:color="auto" w:fill="92D050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  <w:t>Status pengajian pelajar Ijazah Doktor Falsafah</w:t>
                  </w:r>
                </w:p>
              </w:tc>
              <w:tc>
                <w:tcPr>
                  <w:tcW w:w="2062" w:type="dxa"/>
                  <w:shd w:val="clear" w:color="auto" w:fill="92D050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  <w:t>Maksimum tempoh pembetulan dan pembentangan semula</w:t>
                  </w:r>
                </w:p>
              </w:tc>
              <w:tc>
                <w:tcPr>
                  <w:tcW w:w="2332" w:type="dxa"/>
                  <w:shd w:val="clear" w:color="auto" w:fill="92D050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b/>
                      <w:sz w:val="18"/>
                      <w:szCs w:val="20"/>
                      <w:lang w:val="ms-MY"/>
                    </w:rPr>
                    <w:t>Status yang akan diterima sekiranya gagal mengikut tempoh yang ditetapkan</w:t>
                  </w:r>
                </w:p>
              </w:tc>
            </w:tr>
            <w:tr w:rsidR="0044508E" w:rsidRPr="004B6F2C" w:rsidTr="00C27672">
              <w:trPr>
                <w:jc w:val="center"/>
              </w:trPr>
              <w:tc>
                <w:tcPr>
                  <w:tcW w:w="2126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  <w:t>Sepenuh masa</w:t>
                  </w:r>
                </w:p>
              </w:tc>
              <w:tc>
                <w:tcPr>
                  <w:tcW w:w="2062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  <w:t>Sebelum minggu keempat belas semester berikutnya</w:t>
                  </w:r>
                </w:p>
              </w:tc>
              <w:tc>
                <w:tcPr>
                  <w:tcW w:w="2332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  <w:t>KM (Kurang memuaskan) – kali pertama</w:t>
                  </w:r>
                </w:p>
              </w:tc>
            </w:tr>
            <w:tr w:rsidR="0044508E" w:rsidRPr="004B6F2C" w:rsidTr="00C27672">
              <w:trPr>
                <w:jc w:val="center"/>
              </w:trPr>
              <w:tc>
                <w:tcPr>
                  <w:tcW w:w="2126" w:type="dxa"/>
                  <w:vMerge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062" w:type="dxa"/>
                  <w:vMerge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332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  <w:t>TM (Tidak memuaskan) - kali kedua</w:t>
                  </w:r>
                </w:p>
              </w:tc>
            </w:tr>
            <w:tr w:rsidR="0044508E" w:rsidRPr="004B6F2C" w:rsidTr="00C27672">
              <w:trPr>
                <w:jc w:val="center"/>
              </w:trPr>
              <w:tc>
                <w:tcPr>
                  <w:tcW w:w="2126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  <w:t>Separuh masa</w:t>
                  </w:r>
                </w:p>
              </w:tc>
              <w:tc>
                <w:tcPr>
                  <w:tcW w:w="2062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  <w:t>Sebelum minggu keempat belas dua semester berikutnya</w:t>
                  </w:r>
                </w:p>
              </w:tc>
              <w:tc>
                <w:tcPr>
                  <w:tcW w:w="2332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  <w:t>KM (Kurang memuaskan) – kali pertama</w:t>
                  </w:r>
                </w:p>
              </w:tc>
            </w:tr>
            <w:tr w:rsidR="0044508E" w:rsidRPr="004B6F2C" w:rsidTr="00C27672">
              <w:trPr>
                <w:jc w:val="center"/>
              </w:trPr>
              <w:tc>
                <w:tcPr>
                  <w:tcW w:w="2126" w:type="dxa"/>
                  <w:vMerge/>
                  <w:shd w:val="clear" w:color="auto" w:fill="D6E3BC" w:themeFill="accent3" w:themeFillTint="66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both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062" w:type="dxa"/>
                  <w:vMerge/>
                  <w:shd w:val="clear" w:color="auto" w:fill="D6E3BC" w:themeFill="accent3" w:themeFillTint="66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both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332" w:type="dxa"/>
                  <w:shd w:val="clear" w:color="auto" w:fill="D6E3BC" w:themeFill="accent3" w:themeFillTint="66"/>
                  <w:vAlign w:val="center"/>
                </w:tcPr>
                <w:p w:rsidR="0044508E" w:rsidRPr="004B6F2C" w:rsidRDefault="0044508E" w:rsidP="0044508E">
                  <w:pPr>
                    <w:tabs>
                      <w:tab w:val="left" w:pos="1134"/>
                    </w:tabs>
                    <w:jc w:val="center"/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</w:pPr>
                  <w:r w:rsidRPr="004B6F2C">
                    <w:rPr>
                      <w:rFonts w:ascii="Arial Narrow" w:hAnsi="Arial Narrow"/>
                      <w:sz w:val="18"/>
                      <w:szCs w:val="20"/>
                      <w:lang w:val="ms-MY"/>
                    </w:rPr>
                    <w:t>TM (Tidak memuaskan) - kali kedua</w:t>
                  </w:r>
                </w:p>
              </w:tc>
            </w:tr>
          </w:tbl>
          <w:p w:rsidR="00C27672" w:rsidRPr="004B6F2C" w:rsidRDefault="00C27672" w:rsidP="00C27672">
            <w:pPr>
              <w:pStyle w:val="ListParagraph"/>
              <w:tabs>
                <w:tab w:val="left" w:pos="417"/>
              </w:tabs>
              <w:ind w:left="361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C27672" w:rsidRDefault="00C27672" w:rsidP="00C27672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</w:tabs>
              <w:ind w:left="361" w:hanging="283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4B6F2C">
              <w:rPr>
                <w:rFonts w:ascii="Arial Narrow" w:hAnsi="Arial Narrow" w:cstheme="minorHAnsi"/>
                <w:sz w:val="22"/>
                <w:szCs w:val="22"/>
              </w:rPr>
              <w:t>Pelajar digalakkan menghadiri pembentangan cadangan penyelidikan sekurang-kurangnya tiga kali sebelum membuat pembentangan.</w:t>
            </w:r>
          </w:p>
          <w:p w:rsidR="00F82C13" w:rsidRPr="004B6F2C" w:rsidRDefault="00F82C13" w:rsidP="00F82C13">
            <w:pPr>
              <w:pStyle w:val="ListParagraph"/>
              <w:tabs>
                <w:tab w:val="left" w:pos="417"/>
              </w:tabs>
              <w:ind w:left="361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D3DD0" w:rsidRPr="004B6F2C" w:rsidTr="002E3A98">
        <w:trPr>
          <w:trHeight w:val="2263"/>
          <w:jc w:val="center"/>
        </w:trPr>
        <w:tc>
          <w:tcPr>
            <w:tcW w:w="675" w:type="dxa"/>
            <w:vAlign w:val="center"/>
          </w:tcPr>
          <w:p w:rsidR="001D3DD0" w:rsidRPr="004B6F2C" w:rsidRDefault="00EB7F6C" w:rsidP="001D3DD0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>
              <w:rPr>
                <w:rFonts w:ascii="Arial Narrow" w:hAnsi="Arial Narrow"/>
                <w:lang w:val="ms-MY"/>
              </w:rPr>
              <w:lastRenderedPageBreak/>
              <w:t>8</w:t>
            </w:r>
            <w:r w:rsidR="001D3DD0" w:rsidRPr="004B6F2C">
              <w:rPr>
                <w:rFonts w:ascii="Arial Narrow" w:hAnsi="Arial Narrow"/>
                <w:lang w:val="ms-MY"/>
              </w:rPr>
              <w:t>.</w:t>
            </w:r>
          </w:p>
        </w:tc>
        <w:tc>
          <w:tcPr>
            <w:tcW w:w="2063" w:type="dxa"/>
            <w:vAlign w:val="center"/>
          </w:tcPr>
          <w:p w:rsidR="001D3DD0" w:rsidRPr="00D35777" w:rsidRDefault="001D3DD0" w:rsidP="001D3DD0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Pembentangan Dapatan Kajian (</w:t>
            </w:r>
            <w:r w:rsidRPr="00D35777">
              <w:rPr>
                <w:rFonts w:ascii="Arial Narrow" w:hAnsi="Arial Narrow"/>
                <w:b/>
                <w:lang w:val="ms-MY"/>
              </w:rPr>
              <w:t>Mod Penyelidikan dan Kerja Kursus / Mod Penyelidikan</w:t>
            </w:r>
            <w:r w:rsidRPr="00D35777">
              <w:rPr>
                <w:rFonts w:ascii="Arial Narrow" w:hAnsi="Arial Narrow"/>
                <w:lang w:val="ms-MY"/>
              </w:rPr>
              <w:t>)</w:t>
            </w:r>
          </w:p>
        </w:tc>
        <w:tc>
          <w:tcPr>
            <w:tcW w:w="7977" w:type="dxa"/>
            <w:vAlign w:val="center"/>
          </w:tcPr>
          <w:p w:rsidR="001D3DD0" w:rsidRPr="00D35777" w:rsidRDefault="001D3DD0" w:rsidP="001D3DD0">
            <w:pPr>
              <w:pStyle w:val="ListParagraph"/>
              <w:ind w:left="366"/>
              <w:jc w:val="both"/>
              <w:rPr>
                <w:rFonts w:ascii="Arial Narrow" w:hAnsi="Arial Narrow" w:cs="Arial"/>
                <w:strike/>
                <w:sz w:val="22"/>
                <w:szCs w:val="22"/>
              </w:rPr>
            </w:pPr>
          </w:p>
          <w:p w:rsidR="001D3DD0" w:rsidRPr="00D35777" w:rsidRDefault="001D3DD0" w:rsidP="002E3A98">
            <w:pPr>
              <w:pStyle w:val="ListParagraph"/>
              <w:numPr>
                <w:ilvl w:val="0"/>
                <w:numId w:val="26"/>
              </w:numPr>
              <w:ind w:left="36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5777">
              <w:rPr>
                <w:rFonts w:ascii="Arial Narrow" w:hAnsi="Arial Narrow" w:cs="Arial"/>
                <w:sz w:val="22"/>
                <w:szCs w:val="22"/>
              </w:rPr>
              <w:t xml:space="preserve">Pelajar perlu membentangkan sekurang-kurangnya </w:t>
            </w:r>
            <w:r w:rsidRPr="00D35777">
              <w:rPr>
                <w:rFonts w:ascii="Arial Narrow" w:hAnsi="Arial Narrow" w:cs="Arial"/>
                <w:b/>
                <w:sz w:val="22"/>
                <w:szCs w:val="22"/>
              </w:rPr>
              <w:t>satu</w:t>
            </w:r>
            <w:r w:rsidRPr="00D35777">
              <w:rPr>
                <w:rFonts w:ascii="Arial Narrow" w:hAnsi="Arial Narrow" w:cs="Arial"/>
                <w:sz w:val="22"/>
                <w:szCs w:val="22"/>
              </w:rPr>
              <w:t xml:space="preserve"> (1) dapat</w:t>
            </w:r>
            <w:r w:rsidR="00F82C13" w:rsidRPr="00D35777">
              <w:rPr>
                <w:rFonts w:ascii="Arial Narrow" w:hAnsi="Arial Narrow" w:cs="Arial"/>
                <w:sz w:val="22"/>
                <w:szCs w:val="22"/>
              </w:rPr>
              <w:t>an kajian di peringkat Fakulti.</w:t>
            </w:r>
          </w:p>
          <w:p w:rsidR="001D3DD0" w:rsidRPr="00D35777" w:rsidRDefault="001D3DD0" w:rsidP="001D3DD0">
            <w:pPr>
              <w:pStyle w:val="ListParagraph"/>
              <w:numPr>
                <w:ilvl w:val="0"/>
                <w:numId w:val="26"/>
              </w:numPr>
              <w:ind w:left="36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5777">
              <w:rPr>
                <w:rFonts w:ascii="Arial Narrow" w:hAnsi="Arial Narrow" w:cs="Arial"/>
                <w:sz w:val="22"/>
                <w:szCs w:val="22"/>
              </w:rPr>
              <w:t xml:space="preserve">Pelajar tidak dibenarkan untuk menghantar tesis awal sekiranya tidak membuat pembentangan dapatan kajian. </w:t>
            </w:r>
          </w:p>
          <w:p w:rsidR="001D3DD0" w:rsidRPr="00D35777" w:rsidRDefault="001D3DD0" w:rsidP="001D3DD0">
            <w:pPr>
              <w:pStyle w:val="ListParagraph"/>
              <w:tabs>
                <w:tab w:val="left" w:pos="417"/>
              </w:tabs>
              <w:ind w:left="41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3DD0" w:rsidRPr="004B6F2C" w:rsidTr="002E3A98">
        <w:trPr>
          <w:trHeight w:val="2028"/>
          <w:jc w:val="center"/>
        </w:trPr>
        <w:tc>
          <w:tcPr>
            <w:tcW w:w="675" w:type="dxa"/>
            <w:vAlign w:val="center"/>
          </w:tcPr>
          <w:p w:rsidR="001D3DD0" w:rsidRPr="004B6F2C" w:rsidRDefault="00EB7F6C" w:rsidP="001D3DD0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>
              <w:rPr>
                <w:rFonts w:ascii="Arial Narrow" w:hAnsi="Arial Narrow"/>
                <w:lang w:val="ms-MY"/>
              </w:rPr>
              <w:t>9</w:t>
            </w:r>
            <w:r w:rsidR="001D3DD0" w:rsidRPr="004B6F2C">
              <w:rPr>
                <w:rFonts w:ascii="Arial Narrow" w:hAnsi="Arial Narrow"/>
                <w:lang w:val="ms-MY"/>
              </w:rPr>
              <w:t>.</w:t>
            </w:r>
          </w:p>
        </w:tc>
        <w:tc>
          <w:tcPr>
            <w:tcW w:w="2063" w:type="dxa"/>
            <w:vAlign w:val="center"/>
          </w:tcPr>
          <w:p w:rsidR="001D3DD0" w:rsidRPr="00D35777" w:rsidRDefault="001D3DD0" w:rsidP="001D3DD0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Tempoh Pengajian</w:t>
            </w:r>
          </w:p>
        </w:tc>
        <w:tc>
          <w:tcPr>
            <w:tcW w:w="7977" w:type="dxa"/>
            <w:vAlign w:val="center"/>
          </w:tcPr>
          <w:p w:rsidR="001D3DD0" w:rsidRPr="00D35777" w:rsidRDefault="001D3DD0" w:rsidP="002E3A98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5777">
              <w:rPr>
                <w:rFonts w:ascii="Arial Narrow" w:hAnsi="Arial Narrow" w:cs="Arial"/>
                <w:sz w:val="22"/>
                <w:szCs w:val="22"/>
              </w:rPr>
              <w:t>Tempoh pengajian bagi pelajar sepenuh masa adalah minimum empat (4) semester (2</w:t>
            </w:r>
            <w:r w:rsidRPr="00D35777"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 </w:t>
            </w:r>
            <w:r w:rsidRPr="00D35777">
              <w:rPr>
                <w:rFonts w:ascii="Arial Narrow" w:hAnsi="Arial Narrow" w:cs="Arial"/>
                <w:sz w:val="22"/>
                <w:szCs w:val="22"/>
              </w:rPr>
              <w:t>tahun) dan maksimum sepuluh (10) semester (5 tahun).</w:t>
            </w:r>
          </w:p>
          <w:p w:rsidR="001D3DD0" w:rsidRPr="00D35777" w:rsidRDefault="001D3DD0" w:rsidP="002E3A98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5777">
              <w:rPr>
                <w:rFonts w:ascii="Arial Narrow" w:hAnsi="Arial Narrow" w:cs="Arial"/>
                <w:sz w:val="22"/>
                <w:szCs w:val="22"/>
              </w:rPr>
              <w:t>Tempoh pengajian bagi pelajar separuh masa adalah minimum enam (6) semester (3 tahun) dan maksimum empat belas (14) semester (7 tahun).</w:t>
            </w:r>
          </w:p>
          <w:p w:rsidR="001D3DD0" w:rsidRPr="00D35777" w:rsidRDefault="001D3DD0" w:rsidP="002E3A98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  <w:tab w:val="left" w:pos="18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5777">
              <w:rPr>
                <w:rFonts w:ascii="Arial Narrow" w:hAnsi="Arial Narrow" w:cs="Arial"/>
                <w:sz w:val="22"/>
                <w:szCs w:val="22"/>
              </w:rPr>
              <w:t>Pertukaran status separuh masa ke sepenuh masa hanya dibuat dua (2) kali sepanjang tempoh pengajian.</w:t>
            </w:r>
          </w:p>
        </w:tc>
      </w:tr>
      <w:tr w:rsidR="001D3DD0" w:rsidRPr="004B6F2C" w:rsidTr="002E3A98">
        <w:trPr>
          <w:trHeight w:val="2407"/>
          <w:jc w:val="center"/>
        </w:trPr>
        <w:tc>
          <w:tcPr>
            <w:tcW w:w="675" w:type="dxa"/>
            <w:vAlign w:val="center"/>
          </w:tcPr>
          <w:p w:rsidR="001D3DD0" w:rsidRPr="004B6F2C" w:rsidRDefault="00EB7F6C" w:rsidP="001D3DD0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>
              <w:rPr>
                <w:rFonts w:ascii="Arial Narrow" w:hAnsi="Arial Narrow"/>
                <w:lang w:val="ms-MY"/>
              </w:rPr>
              <w:t>10</w:t>
            </w:r>
            <w:r w:rsidR="001D3DD0" w:rsidRPr="004B6F2C">
              <w:rPr>
                <w:rFonts w:ascii="Arial Narrow" w:hAnsi="Arial Narrow"/>
                <w:lang w:val="ms-MY"/>
              </w:rPr>
              <w:t>.</w:t>
            </w:r>
          </w:p>
        </w:tc>
        <w:tc>
          <w:tcPr>
            <w:tcW w:w="2063" w:type="dxa"/>
            <w:vAlign w:val="center"/>
          </w:tcPr>
          <w:p w:rsidR="001D3DD0" w:rsidRPr="00D35777" w:rsidRDefault="001D3DD0" w:rsidP="001D3DD0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 xml:space="preserve">Kehadiran </w:t>
            </w:r>
          </w:p>
        </w:tc>
        <w:tc>
          <w:tcPr>
            <w:tcW w:w="7977" w:type="dxa"/>
            <w:vAlign w:val="center"/>
          </w:tcPr>
          <w:p w:rsidR="001D3DD0" w:rsidRPr="00D35777" w:rsidRDefault="001D3DD0" w:rsidP="002E3A98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ind w:left="356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5777">
              <w:rPr>
                <w:rFonts w:ascii="Arial Narrow" w:hAnsi="Arial Narrow"/>
                <w:sz w:val="22"/>
                <w:szCs w:val="22"/>
              </w:rPr>
              <w:t>Pelajar diwajibkan berjumpa penyelia mengikut kekerapan yang ditentukan oleh Fakulti dan merekodkan pertemuan tersebut.</w:t>
            </w:r>
          </w:p>
          <w:p w:rsidR="001D3DD0" w:rsidRPr="00D35777" w:rsidRDefault="001D3DD0" w:rsidP="002E3A98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ind w:left="356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5777">
              <w:rPr>
                <w:rFonts w:ascii="Arial Narrow" w:hAnsi="Arial Narrow"/>
                <w:sz w:val="22"/>
                <w:szCs w:val="22"/>
              </w:rPr>
              <w:t>Di akhir setiap semester, pelajar perlu menghantar Laporan Kemajuan Penyelidikan Siswazah ke Fakulti untuk dimajukan ke Institut Pengajian Siswazah.</w:t>
            </w:r>
          </w:p>
          <w:p w:rsidR="001D3DD0" w:rsidRPr="00D35777" w:rsidRDefault="001D3DD0" w:rsidP="002E3A98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ind w:left="356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5777">
              <w:rPr>
                <w:rFonts w:ascii="Arial Narrow" w:hAnsi="Arial Narrow"/>
                <w:sz w:val="22"/>
                <w:szCs w:val="22"/>
              </w:rPr>
              <w:t xml:space="preserve">Kegagalan pelajar memenuhi keperluan di atas akan diberikan status Tidak Memuaskan (TM). Status TM dua (2) semester berturut-turut akan diberikan status Gagal dan Diberhentikan. </w:t>
            </w:r>
          </w:p>
        </w:tc>
      </w:tr>
      <w:tr w:rsidR="001D3DD0" w:rsidRPr="004B6F2C" w:rsidTr="002E3A98">
        <w:trPr>
          <w:trHeight w:val="1136"/>
          <w:jc w:val="center"/>
        </w:trPr>
        <w:tc>
          <w:tcPr>
            <w:tcW w:w="675" w:type="dxa"/>
            <w:vAlign w:val="center"/>
          </w:tcPr>
          <w:p w:rsidR="001D3DD0" w:rsidRPr="004B6F2C" w:rsidRDefault="00EB7F6C" w:rsidP="001D3DD0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>
              <w:rPr>
                <w:rFonts w:ascii="Arial Narrow" w:hAnsi="Arial Narrow"/>
                <w:lang w:val="ms-MY"/>
              </w:rPr>
              <w:t>11</w:t>
            </w:r>
            <w:r w:rsidR="002E3A98">
              <w:rPr>
                <w:rFonts w:ascii="Arial Narrow" w:hAnsi="Arial Narrow"/>
                <w:lang w:val="ms-MY"/>
              </w:rPr>
              <w:t>.</w:t>
            </w:r>
          </w:p>
        </w:tc>
        <w:tc>
          <w:tcPr>
            <w:tcW w:w="2063" w:type="dxa"/>
            <w:vAlign w:val="center"/>
          </w:tcPr>
          <w:p w:rsidR="001D3DD0" w:rsidRPr="00D35777" w:rsidRDefault="001D3DD0" w:rsidP="001D3DD0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 xml:space="preserve">Keperluan penerbitan </w:t>
            </w:r>
          </w:p>
        </w:tc>
        <w:tc>
          <w:tcPr>
            <w:tcW w:w="7977" w:type="dxa"/>
            <w:vAlign w:val="center"/>
          </w:tcPr>
          <w:p w:rsidR="001D3DD0" w:rsidRPr="00D35777" w:rsidRDefault="001D3DD0" w:rsidP="002E3A98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ind w:left="356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5777">
              <w:rPr>
                <w:rFonts w:ascii="Arial Narrow" w:hAnsi="Arial Narrow"/>
                <w:sz w:val="22"/>
                <w:szCs w:val="22"/>
              </w:rPr>
              <w:t>Pelajar wajib menghasilkan satu (2) *artikel jurnal/</w:t>
            </w:r>
            <w:proofErr w:type="spellStart"/>
            <w:r w:rsidRPr="00D35777">
              <w:rPr>
                <w:rFonts w:ascii="Arial Narrow" w:hAnsi="Arial Narrow"/>
                <w:sz w:val="22"/>
                <w:szCs w:val="22"/>
              </w:rPr>
              <w:t>artikel-referic</w:t>
            </w:r>
            <w:proofErr w:type="spellEnd"/>
            <w:r w:rsidRPr="00D35777">
              <w:rPr>
                <w:rFonts w:ascii="Arial Narrow" w:hAnsi="Arial Narrow"/>
                <w:sz w:val="22"/>
                <w:szCs w:val="22"/>
              </w:rPr>
              <w:t xml:space="preserve"> sebelum layak </w:t>
            </w:r>
            <w:proofErr w:type="spellStart"/>
            <w:r w:rsidRPr="00D35777">
              <w:rPr>
                <w:rFonts w:ascii="Arial Narrow" w:hAnsi="Arial Narrow"/>
                <w:sz w:val="22"/>
                <w:szCs w:val="22"/>
              </w:rPr>
              <w:t>bergraduat</w:t>
            </w:r>
            <w:proofErr w:type="spellEnd"/>
            <w:r w:rsidRPr="00D3577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D3DD0" w:rsidRPr="00D35777" w:rsidRDefault="001D3DD0" w:rsidP="002E3A98">
            <w:pPr>
              <w:tabs>
                <w:tab w:val="left" w:pos="701"/>
              </w:tabs>
              <w:ind w:left="356" w:hanging="284"/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 xml:space="preserve">        * telah diterima untuk diterbitkan</w:t>
            </w:r>
          </w:p>
        </w:tc>
      </w:tr>
      <w:tr w:rsidR="001D3DD0" w:rsidRPr="004B6F2C" w:rsidTr="002E3A98">
        <w:trPr>
          <w:trHeight w:val="2607"/>
          <w:jc w:val="center"/>
        </w:trPr>
        <w:tc>
          <w:tcPr>
            <w:tcW w:w="675" w:type="dxa"/>
            <w:vAlign w:val="center"/>
          </w:tcPr>
          <w:p w:rsidR="001D3DD0" w:rsidRPr="004B6F2C" w:rsidRDefault="00EB7F6C" w:rsidP="001D3DD0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>
              <w:rPr>
                <w:rFonts w:ascii="Arial Narrow" w:hAnsi="Arial Narrow"/>
                <w:lang w:val="ms-MY"/>
              </w:rPr>
              <w:t>12</w:t>
            </w:r>
            <w:r w:rsidR="001D3DD0" w:rsidRPr="004B6F2C">
              <w:rPr>
                <w:rFonts w:ascii="Arial Narrow" w:hAnsi="Arial Narrow"/>
                <w:lang w:val="ms-MY"/>
              </w:rPr>
              <w:t>.</w:t>
            </w:r>
          </w:p>
        </w:tc>
        <w:tc>
          <w:tcPr>
            <w:tcW w:w="2063" w:type="dxa"/>
            <w:vAlign w:val="center"/>
          </w:tcPr>
          <w:p w:rsidR="001D3DD0" w:rsidRPr="00D35777" w:rsidRDefault="001D3DD0" w:rsidP="001D3DD0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Penilaian viva</w:t>
            </w:r>
          </w:p>
        </w:tc>
        <w:tc>
          <w:tcPr>
            <w:tcW w:w="7977" w:type="dxa"/>
            <w:vAlign w:val="center"/>
          </w:tcPr>
          <w:p w:rsidR="001D3DD0" w:rsidRPr="00D35777" w:rsidRDefault="001D3DD0" w:rsidP="002E3A98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ind w:left="397" w:hanging="284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D35777">
              <w:rPr>
                <w:rFonts w:ascii="Arial Narrow" w:hAnsi="Arial Narrow" w:cstheme="minorHAnsi"/>
                <w:sz w:val="22"/>
                <w:szCs w:val="22"/>
              </w:rPr>
              <w:t>Ahli Jawatankuasa Viva</w:t>
            </w:r>
          </w:p>
          <w:p w:rsidR="001D3DD0" w:rsidRPr="00D35777" w:rsidRDefault="001D3DD0" w:rsidP="002E3A98">
            <w:pPr>
              <w:numPr>
                <w:ilvl w:val="0"/>
                <w:numId w:val="27"/>
              </w:numPr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 xml:space="preserve">Pengerusi: Timbalan Naib Canselor / Pensyarah terdiri daripada kalangan Profesor / </w:t>
            </w:r>
            <w:proofErr w:type="spellStart"/>
            <w:r w:rsidRPr="00D35777">
              <w:rPr>
                <w:rFonts w:ascii="Arial Narrow" w:hAnsi="Arial Narrow" w:cstheme="minorHAnsi"/>
                <w:lang w:val="ms-MY"/>
              </w:rPr>
              <w:t>Profesor</w:t>
            </w:r>
            <w:proofErr w:type="spellEnd"/>
            <w:r w:rsidRPr="00D35777">
              <w:rPr>
                <w:rFonts w:ascii="Arial Narrow" w:hAnsi="Arial Narrow" w:cstheme="minorHAnsi"/>
                <w:lang w:val="ms-MY"/>
              </w:rPr>
              <w:t xml:space="preserve"> </w:t>
            </w:r>
            <w:proofErr w:type="spellStart"/>
            <w:r w:rsidRPr="00D35777">
              <w:rPr>
                <w:rFonts w:ascii="Arial Narrow" w:hAnsi="Arial Narrow" w:cstheme="minorHAnsi"/>
                <w:lang w:val="ms-MY"/>
              </w:rPr>
              <w:t>Madya</w:t>
            </w:r>
            <w:proofErr w:type="spellEnd"/>
            <w:r w:rsidRPr="00D35777">
              <w:rPr>
                <w:rFonts w:ascii="Arial Narrow" w:hAnsi="Arial Narrow" w:cstheme="minorHAnsi"/>
                <w:lang w:val="ms-MY"/>
              </w:rPr>
              <w:t xml:space="preserve"> yang mempunyai sekurang-kurangnya lima (5) tahun pengalaman (bidang yang berbeza) yang dilantik oleh IPS</w:t>
            </w:r>
          </w:p>
          <w:p w:rsidR="001D3DD0" w:rsidRPr="00D35777" w:rsidRDefault="001D3DD0" w:rsidP="002E3A98">
            <w:pPr>
              <w:numPr>
                <w:ilvl w:val="0"/>
                <w:numId w:val="27"/>
              </w:numPr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Ahli: Dekan Fakulti atau wakilnya</w:t>
            </w:r>
          </w:p>
          <w:p w:rsidR="001D3DD0" w:rsidRPr="00D35777" w:rsidRDefault="001D3DD0" w:rsidP="002E3A98">
            <w:pPr>
              <w:numPr>
                <w:ilvl w:val="0"/>
                <w:numId w:val="27"/>
              </w:numPr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Ahli: Pemeriksa Dalam</w:t>
            </w:r>
          </w:p>
          <w:p w:rsidR="001D3DD0" w:rsidRPr="00D35777" w:rsidRDefault="001D3DD0" w:rsidP="002E3A98">
            <w:pPr>
              <w:numPr>
                <w:ilvl w:val="0"/>
                <w:numId w:val="27"/>
              </w:numPr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Ahli: Dua (2) orang Pemeriksa Luar</w:t>
            </w:r>
          </w:p>
          <w:p w:rsidR="001D3DD0" w:rsidRPr="00D35777" w:rsidRDefault="001D3DD0" w:rsidP="002E3A98">
            <w:pPr>
              <w:numPr>
                <w:ilvl w:val="0"/>
                <w:numId w:val="27"/>
              </w:numPr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Ahli: Dekan IPS atau wakilnya</w:t>
            </w:r>
          </w:p>
          <w:p w:rsidR="001D3DD0" w:rsidRPr="00D35777" w:rsidRDefault="001D3DD0" w:rsidP="002E3A98">
            <w:pPr>
              <w:numPr>
                <w:ilvl w:val="0"/>
                <w:numId w:val="27"/>
              </w:numPr>
              <w:jc w:val="both"/>
              <w:rPr>
                <w:rFonts w:ascii="Arial Narrow" w:hAnsi="Arial Narrow" w:cstheme="minorHAnsi"/>
                <w:lang w:val="ms-MY"/>
              </w:rPr>
            </w:pPr>
            <w:r w:rsidRPr="00D35777">
              <w:rPr>
                <w:rFonts w:ascii="Arial Narrow" w:hAnsi="Arial Narrow" w:cstheme="minorHAnsi"/>
                <w:lang w:val="ms-MY"/>
              </w:rPr>
              <w:t>Setiausaha: Pegawai IPS</w:t>
            </w:r>
          </w:p>
        </w:tc>
      </w:tr>
      <w:tr w:rsidR="001D3DD0" w:rsidRPr="004B6F2C" w:rsidTr="002E3A98">
        <w:trPr>
          <w:trHeight w:val="1793"/>
          <w:jc w:val="center"/>
        </w:trPr>
        <w:tc>
          <w:tcPr>
            <w:tcW w:w="675" w:type="dxa"/>
            <w:vAlign w:val="center"/>
          </w:tcPr>
          <w:p w:rsidR="001D3DD0" w:rsidRPr="004B6F2C" w:rsidRDefault="00EB7F6C" w:rsidP="001D3DD0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>
              <w:rPr>
                <w:rFonts w:ascii="Arial Narrow" w:hAnsi="Arial Narrow"/>
                <w:lang w:val="ms-MY"/>
              </w:rPr>
              <w:t>13</w:t>
            </w:r>
            <w:r w:rsidR="001D3DD0" w:rsidRPr="004B6F2C">
              <w:rPr>
                <w:rFonts w:ascii="Arial Narrow" w:hAnsi="Arial Narrow"/>
                <w:lang w:val="ms-MY"/>
              </w:rPr>
              <w:t>.</w:t>
            </w:r>
          </w:p>
        </w:tc>
        <w:tc>
          <w:tcPr>
            <w:tcW w:w="2063" w:type="dxa"/>
            <w:vAlign w:val="center"/>
          </w:tcPr>
          <w:p w:rsidR="001D3DD0" w:rsidRPr="00D35777" w:rsidRDefault="001D3DD0" w:rsidP="001D3DD0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Pemberhentian Pengajian</w:t>
            </w:r>
          </w:p>
        </w:tc>
        <w:tc>
          <w:tcPr>
            <w:tcW w:w="7977" w:type="dxa"/>
            <w:vAlign w:val="center"/>
          </w:tcPr>
          <w:p w:rsidR="001D3DD0" w:rsidRPr="00D35777" w:rsidRDefault="001D3DD0" w:rsidP="002E3A98">
            <w:pPr>
              <w:numPr>
                <w:ilvl w:val="0"/>
                <w:numId w:val="3"/>
              </w:numPr>
              <w:tabs>
                <w:tab w:val="left" w:pos="539"/>
              </w:tabs>
              <w:ind w:left="397" w:hanging="284"/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Pelajar yang tidak memperlihatkan peningkatan kemajuan dalam penyediaan Tesis dan mendapat status TM selama dua (2) semester berturut-turut.</w:t>
            </w:r>
          </w:p>
          <w:p w:rsidR="001D3DD0" w:rsidRPr="00D35777" w:rsidRDefault="001D3DD0" w:rsidP="002E3A98">
            <w:pPr>
              <w:numPr>
                <w:ilvl w:val="0"/>
                <w:numId w:val="3"/>
              </w:numPr>
              <w:tabs>
                <w:tab w:val="left" w:pos="539"/>
              </w:tabs>
              <w:ind w:left="397" w:hanging="284"/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Melebihi tempoh masa untuk sesuatu program pengajian.</w:t>
            </w:r>
          </w:p>
          <w:p w:rsidR="001D3DD0" w:rsidRPr="00D35777" w:rsidRDefault="001D3DD0" w:rsidP="002E3A98">
            <w:pPr>
              <w:numPr>
                <w:ilvl w:val="0"/>
                <w:numId w:val="3"/>
              </w:numPr>
              <w:tabs>
                <w:tab w:val="left" w:pos="539"/>
              </w:tabs>
              <w:ind w:left="397" w:hanging="284"/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Pelajar yang tidak memperlihatkan peningkatan kemajuan dalam penyediaan Tesis setelah diberi dua (2) amaran bertulis oleh Fakulti.</w:t>
            </w:r>
          </w:p>
        </w:tc>
      </w:tr>
      <w:tr w:rsidR="001D3DD0" w:rsidRPr="004B6F2C" w:rsidTr="002E3A98">
        <w:trPr>
          <w:trHeight w:val="2457"/>
          <w:jc w:val="center"/>
        </w:trPr>
        <w:tc>
          <w:tcPr>
            <w:tcW w:w="675" w:type="dxa"/>
            <w:vAlign w:val="center"/>
          </w:tcPr>
          <w:p w:rsidR="001D3DD0" w:rsidRPr="004B6F2C" w:rsidRDefault="00EB7F6C" w:rsidP="001D3DD0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>
              <w:rPr>
                <w:rFonts w:ascii="Arial Narrow" w:hAnsi="Arial Narrow"/>
                <w:lang w:val="ms-MY"/>
              </w:rPr>
              <w:lastRenderedPageBreak/>
              <w:t>14</w:t>
            </w:r>
            <w:r w:rsidR="001D3DD0" w:rsidRPr="004B6F2C">
              <w:rPr>
                <w:rFonts w:ascii="Arial Narrow" w:hAnsi="Arial Narrow"/>
                <w:lang w:val="ms-MY"/>
              </w:rPr>
              <w:t>.</w:t>
            </w:r>
          </w:p>
        </w:tc>
        <w:tc>
          <w:tcPr>
            <w:tcW w:w="2063" w:type="dxa"/>
            <w:vAlign w:val="center"/>
          </w:tcPr>
          <w:p w:rsidR="001D3DD0" w:rsidRPr="00D35777" w:rsidRDefault="001D3DD0" w:rsidP="001D3DD0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Gugur Status sebagai Pelajar</w:t>
            </w:r>
          </w:p>
        </w:tc>
        <w:tc>
          <w:tcPr>
            <w:tcW w:w="7977" w:type="dxa"/>
            <w:vAlign w:val="center"/>
          </w:tcPr>
          <w:p w:rsidR="001D3DD0" w:rsidRPr="00D35777" w:rsidRDefault="001D3DD0" w:rsidP="002E3A98">
            <w:pPr>
              <w:pStyle w:val="ListParagraph"/>
              <w:numPr>
                <w:ilvl w:val="0"/>
                <w:numId w:val="5"/>
              </w:numPr>
              <w:tabs>
                <w:tab w:val="left" w:pos="539"/>
              </w:tabs>
              <w:ind w:left="397" w:hanging="284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MY"/>
              </w:rPr>
            </w:pPr>
            <w:r w:rsidRPr="00D35777">
              <w:rPr>
                <w:rFonts w:ascii="Arial Narrow" w:hAnsi="Arial Narrow"/>
                <w:sz w:val="22"/>
                <w:szCs w:val="22"/>
                <w:lang w:eastAsia="en-MY"/>
              </w:rPr>
              <w:t xml:space="preserve">Status seseorang pelajar universiti akan gugur sekiranya tidak mendaftar semester, mendaftar kursus atau membuat penangguhan pengajian secara bertulis kepada pihak Institut Pengajian Siswazah selepas berakhir minggu </w:t>
            </w:r>
            <w:r w:rsidRPr="00D35777">
              <w:rPr>
                <w:rFonts w:ascii="Arial Narrow" w:hAnsi="Arial Narrow"/>
                <w:b/>
                <w:sz w:val="22"/>
                <w:szCs w:val="22"/>
                <w:lang w:eastAsia="en-MY"/>
              </w:rPr>
              <w:t>ketujuh (7)</w:t>
            </w:r>
            <w:r w:rsidRPr="00D35777">
              <w:rPr>
                <w:rFonts w:ascii="Arial Narrow" w:hAnsi="Arial Narrow"/>
                <w:sz w:val="22"/>
                <w:szCs w:val="22"/>
                <w:lang w:eastAsia="en-MY"/>
              </w:rPr>
              <w:t xml:space="preserve"> semester. </w:t>
            </w:r>
          </w:p>
          <w:p w:rsidR="001D3DD0" w:rsidRPr="00D35777" w:rsidRDefault="001D3DD0" w:rsidP="002E3A98">
            <w:pPr>
              <w:pStyle w:val="ListParagraph"/>
              <w:numPr>
                <w:ilvl w:val="0"/>
                <w:numId w:val="5"/>
              </w:numPr>
              <w:tabs>
                <w:tab w:val="left" w:pos="539"/>
              </w:tabs>
              <w:ind w:left="397" w:hanging="284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MY"/>
              </w:rPr>
            </w:pPr>
            <w:r w:rsidRPr="00D35777">
              <w:rPr>
                <w:rFonts w:ascii="Arial Narrow" w:hAnsi="Arial Narrow"/>
                <w:sz w:val="22"/>
                <w:szCs w:val="22"/>
                <w:lang w:eastAsia="en-MY"/>
              </w:rPr>
              <w:t>Pelajar yang gugur statusnya boleh merayu kepada pihak Institut Pengajian Siswazah untuk meneruskan pengajian pada semester berikutnya dan semester gugur statusnya diambil kira sebagai tempoh pengajian.</w:t>
            </w:r>
          </w:p>
          <w:p w:rsidR="001D3DD0" w:rsidRPr="00D35777" w:rsidRDefault="001D3DD0" w:rsidP="002E3A98">
            <w:pPr>
              <w:pStyle w:val="ListParagraph"/>
              <w:numPr>
                <w:ilvl w:val="0"/>
                <w:numId w:val="5"/>
              </w:numPr>
              <w:tabs>
                <w:tab w:val="left" w:pos="539"/>
              </w:tabs>
              <w:ind w:left="397" w:hanging="284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MY"/>
              </w:rPr>
            </w:pPr>
            <w:r w:rsidRPr="00D35777">
              <w:rPr>
                <w:rFonts w:ascii="Arial Narrow" w:hAnsi="Arial Narrow"/>
                <w:sz w:val="22"/>
                <w:szCs w:val="22"/>
                <w:lang w:eastAsia="en-MY"/>
              </w:rPr>
              <w:t>Pelajar yang diluluskan untuk meneruskan pengajian diminta untuk membayar kos penyenggaraan (</w:t>
            </w:r>
            <w:proofErr w:type="spellStart"/>
            <w:r w:rsidRPr="00D35777">
              <w:rPr>
                <w:rFonts w:ascii="Arial Narrow" w:hAnsi="Arial Narrow"/>
                <w:i/>
                <w:sz w:val="22"/>
                <w:szCs w:val="22"/>
                <w:lang w:eastAsia="en-MY"/>
              </w:rPr>
              <w:t>administrative</w:t>
            </w:r>
            <w:proofErr w:type="spellEnd"/>
            <w:r w:rsidRPr="00D35777">
              <w:rPr>
                <w:rFonts w:ascii="Arial Narrow" w:hAnsi="Arial Narrow"/>
                <w:i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D35777">
              <w:rPr>
                <w:rFonts w:ascii="Arial Narrow" w:hAnsi="Arial Narrow"/>
                <w:i/>
                <w:sz w:val="22"/>
                <w:szCs w:val="22"/>
                <w:lang w:eastAsia="en-MY"/>
              </w:rPr>
              <w:t>fee</w:t>
            </w:r>
            <w:proofErr w:type="spellEnd"/>
            <w:r w:rsidRPr="00D35777">
              <w:rPr>
                <w:rFonts w:ascii="Arial Narrow" w:hAnsi="Arial Narrow"/>
                <w:sz w:val="22"/>
                <w:szCs w:val="22"/>
                <w:lang w:eastAsia="en-MY"/>
              </w:rPr>
              <w:t>) yang akan ditentukan kemudian oleh pihak Universiti.</w:t>
            </w:r>
          </w:p>
        </w:tc>
      </w:tr>
      <w:tr w:rsidR="00F82C13" w:rsidRPr="004B6F2C" w:rsidTr="00F82C13">
        <w:trPr>
          <w:trHeight w:val="1782"/>
          <w:jc w:val="center"/>
        </w:trPr>
        <w:tc>
          <w:tcPr>
            <w:tcW w:w="675" w:type="dxa"/>
            <w:vAlign w:val="center"/>
          </w:tcPr>
          <w:p w:rsidR="00F82C13" w:rsidRPr="004B6F2C" w:rsidRDefault="00F82C13" w:rsidP="00F82C13">
            <w:pPr>
              <w:tabs>
                <w:tab w:val="left" w:pos="1134"/>
              </w:tabs>
              <w:jc w:val="center"/>
              <w:rPr>
                <w:rFonts w:ascii="Arial Narrow" w:hAnsi="Arial Narrow"/>
                <w:lang w:val="ms-MY"/>
              </w:rPr>
            </w:pPr>
            <w:r>
              <w:rPr>
                <w:rFonts w:ascii="Arial Narrow" w:hAnsi="Arial Narrow"/>
                <w:lang w:val="ms-MY"/>
              </w:rPr>
              <w:t>15.</w:t>
            </w:r>
          </w:p>
        </w:tc>
        <w:tc>
          <w:tcPr>
            <w:tcW w:w="2063" w:type="dxa"/>
            <w:vAlign w:val="center"/>
          </w:tcPr>
          <w:p w:rsidR="00F82C13" w:rsidRPr="00D35777" w:rsidRDefault="00F82C13" w:rsidP="00F82C13">
            <w:pPr>
              <w:tabs>
                <w:tab w:val="left" w:pos="1134"/>
              </w:tabs>
              <w:jc w:val="both"/>
              <w:rPr>
                <w:rFonts w:ascii="Arial Narrow" w:hAnsi="Arial Narrow"/>
                <w:lang w:val="ms-MY"/>
              </w:rPr>
            </w:pPr>
            <w:r w:rsidRPr="00D35777">
              <w:rPr>
                <w:rFonts w:ascii="Arial Narrow" w:hAnsi="Arial Narrow"/>
                <w:lang w:val="ms-MY"/>
              </w:rPr>
              <w:t>Peraturan Kewangan Universiti</w:t>
            </w:r>
          </w:p>
        </w:tc>
        <w:tc>
          <w:tcPr>
            <w:tcW w:w="7977" w:type="dxa"/>
          </w:tcPr>
          <w:p w:rsidR="00F82C13" w:rsidRPr="00D35777" w:rsidRDefault="00F82C13" w:rsidP="00F82C13">
            <w:pPr>
              <w:pStyle w:val="ListParagraph"/>
              <w:tabs>
                <w:tab w:val="left" w:pos="539"/>
                <w:tab w:val="left" w:pos="1134"/>
              </w:tabs>
              <w:ind w:left="397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82C13" w:rsidRPr="00D35777" w:rsidRDefault="00F82C13" w:rsidP="00F82C13">
            <w:pPr>
              <w:pStyle w:val="ListParagraph"/>
              <w:numPr>
                <w:ilvl w:val="0"/>
                <w:numId w:val="7"/>
              </w:numPr>
              <w:tabs>
                <w:tab w:val="left" w:pos="539"/>
                <w:tab w:val="left" w:pos="1134"/>
              </w:tabs>
              <w:ind w:left="397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5777">
              <w:rPr>
                <w:rFonts w:ascii="Arial Narrow" w:hAnsi="Arial Narrow"/>
                <w:sz w:val="22"/>
                <w:szCs w:val="22"/>
              </w:rPr>
              <w:t>Pelajar boleh menuntut bayaran balik yuran jika pelajar menarik diri daripada pengajian untuk sesuatu semester sebelum minggu ke-7 takwim akademik dengan mengemukakan surat kelulusan dari Institut Pengajian Siswazah.</w:t>
            </w:r>
          </w:p>
          <w:p w:rsidR="00F82C13" w:rsidRPr="00D35777" w:rsidRDefault="00F82C13" w:rsidP="00F82C13">
            <w:pPr>
              <w:pStyle w:val="ListParagraph"/>
              <w:numPr>
                <w:ilvl w:val="0"/>
                <w:numId w:val="7"/>
              </w:numPr>
              <w:tabs>
                <w:tab w:val="left" w:pos="539"/>
                <w:tab w:val="left" w:pos="1134"/>
              </w:tabs>
              <w:ind w:left="397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35777">
              <w:rPr>
                <w:rFonts w:ascii="Arial Narrow" w:hAnsi="Arial Narrow"/>
                <w:sz w:val="22"/>
                <w:szCs w:val="22"/>
              </w:rPr>
              <w:t xml:space="preserve">Bagi pelajar yang </w:t>
            </w:r>
            <w:proofErr w:type="spellStart"/>
            <w:r w:rsidRPr="00D35777">
              <w:rPr>
                <w:rFonts w:ascii="Arial Narrow" w:hAnsi="Arial Narrow"/>
                <w:sz w:val="22"/>
                <w:szCs w:val="22"/>
              </w:rPr>
              <w:t>menangguh</w:t>
            </w:r>
            <w:proofErr w:type="spellEnd"/>
            <w:r w:rsidRPr="00D35777">
              <w:rPr>
                <w:rFonts w:ascii="Arial Narrow" w:hAnsi="Arial Narrow"/>
                <w:sz w:val="22"/>
                <w:szCs w:val="22"/>
              </w:rPr>
              <w:t xml:space="preserve"> semester sebelum minggu ke-7 takwim akademik, yuran dan bayaran lain akan dibawa ke semester berikutnya.</w:t>
            </w:r>
          </w:p>
          <w:p w:rsidR="00F82C13" w:rsidRPr="00D35777" w:rsidRDefault="00F82C13" w:rsidP="00F82C13">
            <w:pPr>
              <w:pStyle w:val="ListParagraph"/>
              <w:tabs>
                <w:tab w:val="left" w:pos="539"/>
                <w:tab w:val="left" w:pos="1134"/>
              </w:tabs>
              <w:ind w:left="39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F12E9" w:rsidRPr="004B6F2C" w:rsidRDefault="006F12E9" w:rsidP="007E0E31">
      <w:pPr>
        <w:tabs>
          <w:tab w:val="left" w:pos="1134"/>
        </w:tabs>
        <w:spacing w:after="0"/>
        <w:jc w:val="both"/>
        <w:rPr>
          <w:rFonts w:ascii="Arial Narrow" w:hAnsi="Arial Narrow"/>
          <w:lang w:val="ms-MY"/>
        </w:rPr>
      </w:pPr>
    </w:p>
    <w:sectPr w:rsidR="006F12E9" w:rsidRPr="004B6F2C" w:rsidSect="00F82C13">
      <w:footerReference w:type="default" r:id="rId8"/>
      <w:pgSz w:w="11906" w:h="16838" w:code="9"/>
      <w:pgMar w:top="1440" w:right="113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2F" w:rsidRDefault="00A0172F" w:rsidP="006F12E9">
      <w:pPr>
        <w:spacing w:after="0" w:line="240" w:lineRule="auto"/>
      </w:pPr>
      <w:r>
        <w:separator/>
      </w:r>
    </w:p>
  </w:endnote>
  <w:endnote w:type="continuationSeparator" w:id="0">
    <w:p w:rsidR="00A0172F" w:rsidRDefault="00A0172F" w:rsidP="006F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727485"/>
      <w:docPartObj>
        <w:docPartGallery w:val="Page Numbers (Bottom of Page)"/>
        <w:docPartUnique/>
      </w:docPartObj>
    </w:sdtPr>
    <w:sdtEndPr/>
    <w:sdtContent>
      <w:p w:rsidR="006F12E9" w:rsidRDefault="000A7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4D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12E9" w:rsidRDefault="006F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2F" w:rsidRDefault="00A0172F" w:rsidP="006F12E9">
      <w:pPr>
        <w:spacing w:after="0" w:line="240" w:lineRule="auto"/>
      </w:pPr>
      <w:r>
        <w:separator/>
      </w:r>
    </w:p>
  </w:footnote>
  <w:footnote w:type="continuationSeparator" w:id="0">
    <w:p w:rsidR="00A0172F" w:rsidRDefault="00A0172F" w:rsidP="006F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194"/>
    <w:multiLevelType w:val="hybridMultilevel"/>
    <w:tmpl w:val="A2A03C12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ACB"/>
    <w:multiLevelType w:val="hybridMultilevel"/>
    <w:tmpl w:val="EEC23922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0CE4"/>
    <w:multiLevelType w:val="hybridMultilevel"/>
    <w:tmpl w:val="4AD6882E"/>
    <w:lvl w:ilvl="0" w:tplc="043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3CB7777"/>
    <w:multiLevelType w:val="hybridMultilevel"/>
    <w:tmpl w:val="ADEE0AC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7BB3"/>
    <w:multiLevelType w:val="multilevel"/>
    <w:tmpl w:val="532AD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1AD7733F"/>
    <w:multiLevelType w:val="hybridMultilevel"/>
    <w:tmpl w:val="FA540D6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3AB3"/>
    <w:multiLevelType w:val="hybridMultilevel"/>
    <w:tmpl w:val="40EC096E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7F6B"/>
    <w:multiLevelType w:val="hybridMultilevel"/>
    <w:tmpl w:val="B798E15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D2765"/>
    <w:multiLevelType w:val="hybridMultilevel"/>
    <w:tmpl w:val="C890EDD4"/>
    <w:lvl w:ilvl="0" w:tplc="043E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EE70502"/>
    <w:multiLevelType w:val="hybridMultilevel"/>
    <w:tmpl w:val="864A278A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E1CE1"/>
    <w:multiLevelType w:val="multilevel"/>
    <w:tmpl w:val="34C25CD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1" w15:restartNumberingAfterBreak="0">
    <w:nsid w:val="351A7265"/>
    <w:multiLevelType w:val="hybridMultilevel"/>
    <w:tmpl w:val="ED349208"/>
    <w:lvl w:ilvl="0" w:tplc="B616F1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1328"/>
    <w:multiLevelType w:val="hybridMultilevel"/>
    <w:tmpl w:val="5EAECA22"/>
    <w:lvl w:ilvl="0" w:tplc="440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413312CA"/>
    <w:multiLevelType w:val="hybridMultilevel"/>
    <w:tmpl w:val="8EC0F59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0010"/>
    <w:multiLevelType w:val="hybridMultilevel"/>
    <w:tmpl w:val="33A0FA52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B4B84"/>
    <w:multiLevelType w:val="hybridMultilevel"/>
    <w:tmpl w:val="FE8AAFE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663CA"/>
    <w:multiLevelType w:val="hybridMultilevel"/>
    <w:tmpl w:val="F9802AC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7917"/>
    <w:multiLevelType w:val="hybridMultilevel"/>
    <w:tmpl w:val="74520110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5A90"/>
    <w:multiLevelType w:val="multilevel"/>
    <w:tmpl w:val="DDCEE40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5E0E1843"/>
    <w:multiLevelType w:val="hybridMultilevel"/>
    <w:tmpl w:val="42147BCC"/>
    <w:lvl w:ilvl="0" w:tplc="63C01C7A">
      <w:start w:val="1"/>
      <w:numFmt w:val="decimal"/>
      <w:lvlText w:val="24.%1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EA4D83"/>
    <w:multiLevelType w:val="hybridMultilevel"/>
    <w:tmpl w:val="B0B2249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A39DD"/>
    <w:multiLevelType w:val="multilevel"/>
    <w:tmpl w:val="8ED0557A"/>
    <w:lvl w:ilvl="0">
      <w:start w:val="24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440"/>
      </w:pPr>
      <w:rPr>
        <w:rFonts w:hint="default"/>
      </w:rPr>
    </w:lvl>
  </w:abstractNum>
  <w:abstractNum w:abstractNumId="22" w15:restartNumberingAfterBreak="0">
    <w:nsid w:val="66B91EDC"/>
    <w:multiLevelType w:val="hybridMultilevel"/>
    <w:tmpl w:val="36CA394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C0CCB"/>
    <w:multiLevelType w:val="hybridMultilevel"/>
    <w:tmpl w:val="F2485796"/>
    <w:lvl w:ilvl="0" w:tplc="E9A026C2">
      <w:start w:val="4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52374"/>
    <w:multiLevelType w:val="hybridMultilevel"/>
    <w:tmpl w:val="8538476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56242"/>
    <w:multiLevelType w:val="hybridMultilevel"/>
    <w:tmpl w:val="B1CC948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47325"/>
    <w:multiLevelType w:val="hybridMultilevel"/>
    <w:tmpl w:val="526A0C44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B5A90"/>
    <w:multiLevelType w:val="multilevel"/>
    <w:tmpl w:val="7834EF4E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9"/>
  </w:num>
  <w:num w:numId="5">
    <w:abstractNumId w:val="15"/>
  </w:num>
  <w:num w:numId="6">
    <w:abstractNumId w:val="21"/>
  </w:num>
  <w:num w:numId="7">
    <w:abstractNumId w:val="5"/>
  </w:num>
  <w:num w:numId="8">
    <w:abstractNumId w:val="25"/>
  </w:num>
  <w:num w:numId="9">
    <w:abstractNumId w:val="22"/>
  </w:num>
  <w:num w:numId="10">
    <w:abstractNumId w:val="16"/>
  </w:num>
  <w:num w:numId="11">
    <w:abstractNumId w:val="7"/>
  </w:num>
  <w:num w:numId="12">
    <w:abstractNumId w:val="27"/>
  </w:num>
  <w:num w:numId="13">
    <w:abstractNumId w:val="24"/>
  </w:num>
  <w:num w:numId="14">
    <w:abstractNumId w:val="0"/>
  </w:num>
  <w:num w:numId="15">
    <w:abstractNumId w:val="6"/>
  </w:num>
  <w:num w:numId="16">
    <w:abstractNumId w:val="18"/>
  </w:num>
  <w:num w:numId="17">
    <w:abstractNumId w:val="14"/>
  </w:num>
  <w:num w:numId="18">
    <w:abstractNumId w:val="10"/>
  </w:num>
  <w:num w:numId="19">
    <w:abstractNumId w:val="26"/>
  </w:num>
  <w:num w:numId="20">
    <w:abstractNumId w:val="17"/>
  </w:num>
  <w:num w:numId="21">
    <w:abstractNumId w:val="9"/>
  </w:num>
  <w:num w:numId="22">
    <w:abstractNumId w:val="12"/>
  </w:num>
  <w:num w:numId="23">
    <w:abstractNumId w:val="1"/>
  </w:num>
  <w:num w:numId="24">
    <w:abstractNumId w:val="13"/>
  </w:num>
  <w:num w:numId="25">
    <w:abstractNumId w:val="11"/>
  </w:num>
  <w:num w:numId="26">
    <w:abstractNumId w:val="20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54"/>
    <w:rsid w:val="00065A8C"/>
    <w:rsid w:val="000A712C"/>
    <w:rsid w:val="000B3F35"/>
    <w:rsid w:val="000E296D"/>
    <w:rsid w:val="0014545B"/>
    <w:rsid w:val="001654DB"/>
    <w:rsid w:val="001673E5"/>
    <w:rsid w:val="00176DAD"/>
    <w:rsid w:val="001834F7"/>
    <w:rsid w:val="00196EA7"/>
    <w:rsid w:val="001D3DD0"/>
    <w:rsid w:val="001F47EB"/>
    <w:rsid w:val="002264EA"/>
    <w:rsid w:val="002C3D07"/>
    <w:rsid w:val="002E3A98"/>
    <w:rsid w:val="002E3B69"/>
    <w:rsid w:val="003018C5"/>
    <w:rsid w:val="00375EBF"/>
    <w:rsid w:val="003D1417"/>
    <w:rsid w:val="003F340A"/>
    <w:rsid w:val="00423551"/>
    <w:rsid w:val="0044508E"/>
    <w:rsid w:val="00473D3A"/>
    <w:rsid w:val="004A0239"/>
    <w:rsid w:val="004B6F2C"/>
    <w:rsid w:val="005200C3"/>
    <w:rsid w:val="005509CA"/>
    <w:rsid w:val="0055755F"/>
    <w:rsid w:val="005D3C3D"/>
    <w:rsid w:val="005E7245"/>
    <w:rsid w:val="005F2F54"/>
    <w:rsid w:val="00623246"/>
    <w:rsid w:val="00630434"/>
    <w:rsid w:val="0067101A"/>
    <w:rsid w:val="00697F59"/>
    <w:rsid w:val="006F12E9"/>
    <w:rsid w:val="007A5659"/>
    <w:rsid w:val="007D5107"/>
    <w:rsid w:val="007E0E31"/>
    <w:rsid w:val="0082254D"/>
    <w:rsid w:val="00874C3D"/>
    <w:rsid w:val="00887C19"/>
    <w:rsid w:val="00991135"/>
    <w:rsid w:val="00997C12"/>
    <w:rsid w:val="00A0172F"/>
    <w:rsid w:val="00A0584B"/>
    <w:rsid w:val="00A42BC5"/>
    <w:rsid w:val="00A77452"/>
    <w:rsid w:val="00AF16B6"/>
    <w:rsid w:val="00B02B08"/>
    <w:rsid w:val="00B1073B"/>
    <w:rsid w:val="00B72F00"/>
    <w:rsid w:val="00BA2B0F"/>
    <w:rsid w:val="00BF48DE"/>
    <w:rsid w:val="00BF55FE"/>
    <w:rsid w:val="00C249C6"/>
    <w:rsid w:val="00C27672"/>
    <w:rsid w:val="00C304BD"/>
    <w:rsid w:val="00C77B1A"/>
    <w:rsid w:val="00CA794C"/>
    <w:rsid w:val="00CB62D8"/>
    <w:rsid w:val="00CC5E5C"/>
    <w:rsid w:val="00D01669"/>
    <w:rsid w:val="00D35777"/>
    <w:rsid w:val="00DA5A2C"/>
    <w:rsid w:val="00E0544E"/>
    <w:rsid w:val="00E0640F"/>
    <w:rsid w:val="00E222DF"/>
    <w:rsid w:val="00EB7F6C"/>
    <w:rsid w:val="00F23048"/>
    <w:rsid w:val="00F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DE67"/>
  <w15:docId w15:val="{8A929163-9F0D-4E75-AAE1-D2D7160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4A02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Header">
    <w:name w:val="header"/>
    <w:basedOn w:val="Normal"/>
    <w:link w:val="HeaderChar"/>
    <w:semiHidden/>
    <w:unhideWhenUsed/>
    <w:rsid w:val="00B1073B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ms-MY"/>
    </w:rPr>
  </w:style>
  <w:style w:type="character" w:customStyle="1" w:styleId="HeaderChar">
    <w:name w:val="Header Char"/>
    <w:basedOn w:val="DefaultParagraphFont"/>
    <w:link w:val="Header"/>
    <w:semiHidden/>
    <w:rsid w:val="00B1073B"/>
    <w:rPr>
      <w:rFonts w:ascii="Calibri" w:eastAsia="Calibri" w:hAnsi="Calibri" w:cs="Times New Roman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6F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E9"/>
  </w:style>
  <w:style w:type="paragraph" w:styleId="BalloonText">
    <w:name w:val="Balloon Text"/>
    <w:basedOn w:val="Normal"/>
    <w:link w:val="BalloonTextChar"/>
    <w:uiPriority w:val="99"/>
    <w:semiHidden/>
    <w:unhideWhenUsed/>
    <w:rsid w:val="006F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F12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2E9"/>
    <w:rPr>
      <w:rFonts w:ascii="Calibri" w:eastAsia="Calibri" w:hAnsi="Calibri" w:cs="Times New Roman"/>
      <w:sz w:val="20"/>
      <w:szCs w:val="20"/>
      <w:lang w:val="ms-MY"/>
    </w:rPr>
  </w:style>
  <w:style w:type="character" w:customStyle="1" w:styleId="CommentTextChar">
    <w:name w:val="Comment Text Char"/>
    <w:basedOn w:val="DefaultParagraphFont"/>
    <w:link w:val="CommentText"/>
    <w:rsid w:val="006F12E9"/>
    <w:rPr>
      <w:rFonts w:ascii="Calibri" w:eastAsia="Calibri" w:hAnsi="Calibri" w:cs="Times New Roman"/>
      <w:sz w:val="20"/>
      <w:szCs w:val="20"/>
      <w:lang w:val="ms-MY"/>
    </w:rPr>
  </w:style>
  <w:style w:type="paragraph" w:styleId="NoSpacing">
    <w:name w:val="No Spacing"/>
    <w:link w:val="NoSpacingChar"/>
    <w:uiPriority w:val="1"/>
    <w:qFormat/>
    <w:rsid w:val="0067101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101A"/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4B6F2C"/>
    <w:rPr>
      <w:rFonts w:ascii="Times New Roman" w:eastAsia="Times New Roman" w:hAnsi="Times New Roman" w:cs="Times New Roman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1E76C-F9F5-4E58-B0AB-EA99585D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7010</dc:creator>
  <cp:lastModifiedBy>IPS - Pn. Anis</cp:lastModifiedBy>
  <cp:revision>4</cp:revision>
  <dcterms:created xsi:type="dcterms:W3CDTF">2018-03-29T01:02:00Z</dcterms:created>
  <dcterms:modified xsi:type="dcterms:W3CDTF">2018-03-30T09:01:00Z</dcterms:modified>
</cp:coreProperties>
</file>